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33BC94" w14:textId="05010331" w:rsidR="0024004C" w:rsidRDefault="0024004C" w:rsidP="0024004C">
      <w:pPr>
        <w:tabs>
          <w:tab w:val="left" w:pos="2790"/>
          <w:tab w:val="left" w:pos="6804"/>
        </w:tabs>
        <w:rPr>
          <w:rFonts w:ascii="Times New Roman" w:hAnsi="Times New Roman" w:cs="Times New Roman"/>
          <w:b/>
          <w:sz w:val="24"/>
          <w:szCs w:val="24"/>
          <w:lang w:val="es-MX"/>
        </w:rPr>
      </w:pPr>
      <w:r>
        <w:rPr>
          <w:rFonts w:ascii="Times New Roman" w:hAnsi="Times New Roman" w:cs="Times New Roman"/>
          <w:b/>
          <w:sz w:val="24"/>
          <w:szCs w:val="24"/>
          <w:lang w:val="es-MX"/>
        </w:rPr>
        <w:t>PARA CONFORMACIÓN DE INVENTARIO 2018:</w:t>
      </w:r>
    </w:p>
    <w:p w14:paraId="12E431B7" w14:textId="7947AB75" w:rsidR="0024004C" w:rsidRDefault="0024004C" w:rsidP="0024004C">
      <w:pPr>
        <w:tabs>
          <w:tab w:val="left" w:pos="2790"/>
          <w:tab w:val="left" w:pos="6804"/>
        </w:tabs>
        <w:rPr>
          <w:rFonts w:ascii="Times New Roman" w:hAnsi="Times New Roman" w:cs="Times New Roman"/>
          <w:b/>
          <w:sz w:val="24"/>
          <w:szCs w:val="24"/>
          <w:lang w:val="es-MX"/>
        </w:rPr>
      </w:pPr>
      <w:r>
        <w:rPr>
          <w:rFonts w:ascii="Times New Roman" w:hAnsi="Times New Roman" w:cs="Times New Roman"/>
          <w:b/>
          <w:sz w:val="24"/>
          <w:szCs w:val="24"/>
          <w:lang w:val="es-MX"/>
        </w:rPr>
        <w:t>DESIGNAR MEDIANTE RD. LA COMISIÓN, DEBERÁ ESTAR INTEGRADA POR:</w:t>
      </w:r>
    </w:p>
    <w:p w14:paraId="402C29AD" w14:textId="46347AA4" w:rsidR="0024004C" w:rsidRDefault="0024004C" w:rsidP="0024004C">
      <w:pPr>
        <w:pStyle w:val="Prrafodelista"/>
        <w:numPr>
          <w:ilvl w:val="0"/>
          <w:numId w:val="12"/>
        </w:numPr>
        <w:tabs>
          <w:tab w:val="left" w:pos="2790"/>
          <w:tab w:val="left" w:pos="6804"/>
        </w:tabs>
        <w:rPr>
          <w:rFonts w:ascii="Times New Roman" w:hAnsi="Times New Roman" w:cs="Times New Roman"/>
          <w:b/>
          <w:sz w:val="24"/>
          <w:szCs w:val="24"/>
          <w:lang w:val="es-MX"/>
        </w:rPr>
      </w:pPr>
      <w:r>
        <w:rPr>
          <w:rFonts w:ascii="Times New Roman" w:hAnsi="Times New Roman" w:cs="Times New Roman"/>
          <w:b/>
          <w:sz w:val="24"/>
          <w:szCs w:val="24"/>
          <w:lang w:val="es-MX"/>
        </w:rPr>
        <w:t>DIRECTOR DE LA IE.</w:t>
      </w:r>
    </w:p>
    <w:p w14:paraId="62E354AE" w14:textId="73DC60D3" w:rsidR="0024004C" w:rsidRDefault="0024004C" w:rsidP="0024004C">
      <w:pPr>
        <w:pStyle w:val="Prrafodelista"/>
        <w:numPr>
          <w:ilvl w:val="0"/>
          <w:numId w:val="12"/>
        </w:numPr>
        <w:tabs>
          <w:tab w:val="left" w:pos="2790"/>
          <w:tab w:val="left" w:pos="6804"/>
        </w:tabs>
        <w:rPr>
          <w:rFonts w:ascii="Times New Roman" w:hAnsi="Times New Roman" w:cs="Times New Roman"/>
          <w:b/>
          <w:sz w:val="24"/>
          <w:szCs w:val="24"/>
          <w:lang w:val="es-MX"/>
        </w:rPr>
      </w:pPr>
      <w:r>
        <w:rPr>
          <w:rFonts w:ascii="Times New Roman" w:hAnsi="Times New Roman" w:cs="Times New Roman"/>
          <w:b/>
          <w:sz w:val="24"/>
          <w:szCs w:val="24"/>
          <w:lang w:val="es-MX"/>
        </w:rPr>
        <w:t>01 DOCENTE REPRESENTANTE</w:t>
      </w:r>
    </w:p>
    <w:p w14:paraId="6651C0D7" w14:textId="728FCE5D" w:rsidR="0024004C" w:rsidRDefault="0024004C" w:rsidP="0024004C">
      <w:pPr>
        <w:pStyle w:val="Prrafodelista"/>
        <w:numPr>
          <w:ilvl w:val="0"/>
          <w:numId w:val="12"/>
        </w:numPr>
        <w:tabs>
          <w:tab w:val="left" w:pos="2790"/>
          <w:tab w:val="left" w:pos="6804"/>
        </w:tabs>
        <w:rPr>
          <w:rFonts w:ascii="Times New Roman" w:hAnsi="Times New Roman" w:cs="Times New Roman"/>
          <w:b/>
          <w:sz w:val="24"/>
          <w:szCs w:val="24"/>
          <w:lang w:val="es-MX"/>
        </w:rPr>
      </w:pPr>
      <w:r>
        <w:rPr>
          <w:rFonts w:ascii="Times New Roman" w:hAnsi="Times New Roman" w:cs="Times New Roman"/>
          <w:b/>
          <w:sz w:val="24"/>
          <w:szCs w:val="24"/>
          <w:lang w:val="es-MX"/>
        </w:rPr>
        <w:t>01 PERSONAL ADMINISTRATIVO REPRESENTANTE</w:t>
      </w:r>
    </w:p>
    <w:p w14:paraId="1D64B2D0" w14:textId="13CE6AE4" w:rsidR="0024004C" w:rsidRDefault="0024004C" w:rsidP="0024004C">
      <w:pPr>
        <w:pStyle w:val="Prrafodelista"/>
        <w:numPr>
          <w:ilvl w:val="0"/>
          <w:numId w:val="12"/>
        </w:numPr>
        <w:tabs>
          <w:tab w:val="left" w:pos="2790"/>
          <w:tab w:val="left" w:pos="6804"/>
        </w:tabs>
        <w:rPr>
          <w:rFonts w:ascii="Times New Roman" w:hAnsi="Times New Roman" w:cs="Times New Roman"/>
          <w:b/>
          <w:sz w:val="24"/>
          <w:szCs w:val="24"/>
          <w:lang w:val="es-MX"/>
        </w:rPr>
      </w:pPr>
      <w:r>
        <w:rPr>
          <w:rFonts w:ascii="Times New Roman" w:hAnsi="Times New Roman" w:cs="Times New Roman"/>
          <w:b/>
          <w:sz w:val="24"/>
          <w:szCs w:val="24"/>
          <w:lang w:val="es-MX"/>
        </w:rPr>
        <w:t>REPRESENTANTE DE APAFA (VEEDOR)</w:t>
      </w:r>
    </w:p>
    <w:p w14:paraId="5135BE0C" w14:textId="049193EA" w:rsidR="0024004C" w:rsidRDefault="0024004C" w:rsidP="0024004C">
      <w:pPr>
        <w:tabs>
          <w:tab w:val="left" w:pos="2790"/>
          <w:tab w:val="left" w:pos="6804"/>
        </w:tabs>
        <w:rPr>
          <w:rFonts w:ascii="Times New Roman" w:hAnsi="Times New Roman" w:cs="Times New Roman"/>
          <w:b/>
          <w:sz w:val="24"/>
          <w:szCs w:val="24"/>
          <w:lang w:val="es-MX"/>
        </w:rPr>
      </w:pPr>
      <w:r>
        <w:rPr>
          <w:rFonts w:ascii="Times New Roman" w:hAnsi="Times New Roman" w:cs="Times New Roman"/>
          <w:b/>
          <w:sz w:val="24"/>
          <w:szCs w:val="24"/>
          <w:lang w:val="es-MX"/>
        </w:rPr>
        <w:t>PARA EL CASO DE INSTITUCIONES UNIDOCENTES:</w:t>
      </w:r>
    </w:p>
    <w:p w14:paraId="4464925E" w14:textId="77777777" w:rsidR="0024004C" w:rsidRDefault="0024004C" w:rsidP="0024004C">
      <w:pPr>
        <w:pStyle w:val="Prrafodelista"/>
        <w:numPr>
          <w:ilvl w:val="0"/>
          <w:numId w:val="12"/>
        </w:numPr>
        <w:tabs>
          <w:tab w:val="left" w:pos="2790"/>
          <w:tab w:val="left" w:pos="6804"/>
        </w:tabs>
        <w:rPr>
          <w:rFonts w:ascii="Times New Roman" w:hAnsi="Times New Roman" w:cs="Times New Roman"/>
          <w:b/>
          <w:sz w:val="24"/>
          <w:szCs w:val="24"/>
          <w:lang w:val="es-MX"/>
        </w:rPr>
      </w:pPr>
      <w:r>
        <w:rPr>
          <w:rFonts w:ascii="Times New Roman" w:hAnsi="Times New Roman" w:cs="Times New Roman"/>
          <w:b/>
          <w:sz w:val="24"/>
          <w:szCs w:val="24"/>
          <w:lang w:val="es-MX"/>
        </w:rPr>
        <w:t>DIRECTOR DE LA IE.</w:t>
      </w:r>
    </w:p>
    <w:p w14:paraId="53FFBA73" w14:textId="3D20FDCF" w:rsidR="0024004C" w:rsidRPr="0024004C" w:rsidRDefault="0024004C" w:rsidP="0024004C">
      <w:pPr>
        <w:pStyle w:val="Prrafodelista"/>
        <w:numPr>
          <w:ilvl w:val="0"/>
          <w:numId w:val="12"/>
        </w:numPr>
        <w:tabs>
          <w:tab w:val="left" w:pos="2790"/>
          <w:tab w:val="left" w:pos="6804"/>
        </w:tabs>
        <w:rPr>
          <w:rFonts w:ascii="Times New Roman" w:hAnsi="Times New Roman" w:cs="Times New Roman"/>
          <w:b/>
          <w:sz w:val="24"/>
          <w:szCs w:val="24"/>
          <w:lang w:val="es-MX"/>
        </w:rPr>
      </w:pPr>
      <w:r>
        <w:rPr>
          <w:rFonts w:ascii="Times New Roman" w:hAnsi="Times New Roman" w:cs="Times New Roman"/>
          <w:b/>
          <w:sz w:val="24"/>
          <w:szCs w:val="24"/>
          <w:lang w:val="es-MX"/>
        </w:rPr>
        <w:t xml:space="preserve">01 REPRESENTANTE DE </w:t>
      </w:r>
      <w:r>
        <w:rPr>
          <w:rFonts w:ascii="Times New Roman" w:hAnsi="Times New Roman" w:cs="Times New Roman"/>
          <w:b/>
          <w:sz w:val="24"/>
          <w:szCs w:val="24"/>
          <w:lang w:val="es-MX"/>
        </w:rPr>
        <w:t>APAFA</w:t>
      </w:r>
      <w:r>
        <w:rPr>
          <w:rFonts w:ascii="Times New Roman" w:hAnsi="Times New Roman" w:cs="Times New Roman"/>
          <w:b/>
          <w:sz w:val="24"/>
          <w:szCs w:val="24"/>
          <w:lang w:val="es-MX"/>
        </w:rPr>
        <w:t xml:space="preserve"> </w:t>
      </w:r>
    </w:p>
    <w:p w14:paraId="31CE967F" w14:textId="1A1E356D" w:rsidR="0024004C" w:rsidRDefault="0024004C" w:rsidP="0024004C">
      <w:pPr>
        <w:pStyle w:val="Prrafodelista"/>
        <w:numPr>
          <w:ilvl w:val="0"/>
          <w:numId w:val="12"/>
        </w:numPr>
        <w:tabs>
          <w:tab w:val="left" w:pos="2790"/>
          <w:tab w:val="left" w:pos="6804"/>
        </w:tabs>
        <w:rPr>
          <w:rFonts w:ascii="Times New Roman" w:hAnsi="Times New Roman" w:cs="Times New Roman"/>
          <w:b/>
          <w:sz w:val="24"/>
          <w:szCs w:val="24"/>
          <w:lang w:val="es-MX"/>
        </w:rPr>
      </w:pPr>
      <w:r>
        <w:rPr>
          <w:rFonts w:ascii="Times New Roman" w:hAnsi="Times New Roman" w:cs="Times New Roman"/>
          <w:b/>
          <w:sz w:val="24"/>
          <w:szCs w:val="24"/>
          <w:lang w:val="es-MX"/>
        </w:rPr>
        <w:t xml:space="preserve">01 </w:t>
      </w:r>
      <w:r>
        <w:rPr>
          <w:rFonts w:ascii="Times New Roman" w:hAnsi="Times New Roman" w:cs="Times New Roman"/>
          <w:b/>
          <w:sz w:val="24"/>
          <w:szCs w:val="24"/>
          <w:lang w:val="es-MX"/>
        </w:rPr>
        <w:t xml:space="preserve">REPRESENTANTE DE </w:t>
      </w:r>
      <w:r>
        <w:rPr>
          <w:rFonts w:ascii="Times New Roman" w:hAnsi="Times New Roman" w:cs="Times New Roman"/>
          <w:b/>
          <w:sz w:val="24"/>
          <w:szCs w:val="24"/>
          <w:lang w:val="es-MX"/>
        </w:rPr>
        <w:t xml:space="preserve">APAFA </w:t>
      </w:r>
      <w:r>
        <w:rPr>
          <w:rFonts w:ascii="Times New Roman" w:hAnsi="Times New Roman" w:cs="Times New Roman"/>
          <w:b/>
          <w:sz w:val="24"/>
          <w:szCs w:val="24"/>
          <w:lang w:val="es-MX"/>
        </w:rPr>
        <w:t>(VEEDOR)</w:t>
      </w:r>
    </w:p>
    <w:p w14:paraId="152D43E0" w14:textId="4CB604A1" w:rsidR="0024004C" w:rsidRPr="0024004C" w:rsidRDefault="0024004C" w:rsidP="0024004C">
      <w:pPr>
        <w:pStyle w:val="Prrafodelista"/>
        <w:tabs>
          <w:tab w:val="left" w:pos="2790"/>
          <w:tab w:val="left" w:pos="6804"/>
        </w:tabs>
        <w:rPr>
          <w:rFonts w:ascii="Times New Roman" w:hAnsi="Times New Roman" w:cs="Times New Roman"/>
          <w:b/>
          <w:sz w:val="24"/>
          <w:szCs w:val="24"/>
          <w:lang w:val="es-MX"/>
        </w:rPr>
      </w:pPr>
    </w:p>
    <w:p w14:paraId="38D6229A" w14:textId="77777777" w:rsidR="0024004C" w:rsidRDefault="0024004C" w:rsidP="0088320D">
      <w:pPr>
        <w:tabs>
          <w:tab w:val="left" w:pos="2790"/>
          <w:tab w:val="left" w:pos="6804"/>
        </w:tabs>
        <w:jc w:val="right"/>
        <w:rPr>
          <w:rFonts w:ascii="Times New Roman" w:hAnsi="Times New Roman" w:cs="Times New Roman"/>
          <w:b/>
          <w:sz w:val="24"/>
          <w:szCs w:val="24"/>
          <w:lang w:val="es-MX"/>
        </w:rPr>
      </w:pPr>
    </w:p>
    <w:p w14:paraId="09FA4790" w14:textId="77777777" w:rsidR="0024004C" w:rsidRDefault="0024004C" w:rsidP="0024004C">
      <w:pPr>
        <w:tabs>
          <w:tab w:val="left" w:pos="2790"/>
          <w:tab w:val="left" w:pos="6804"/>
        </w:tabs>
        <w:jc w:val="center"/>
        <w:rPr>
          <w:rFonts w:ascii="Times New Roman" w:hAnsi="Times New Roman" w:cs="Times New Roman"/>
          <w:b/>
          <w:sz w:val="24"/>
          <w:szCs w:val="24"/>
          <w:lang w:val="es-MX"/>
        </w:rPr>
      </w:pPr>
    </w:p>
    <w:p w14:paraId="5D7048D2" w14:textId="77777777" w:rsidR="0024004C" w:rsidRDefault="0024004C" w:rsidP="0024004C">
      <w:pPr>
        <w:tabs>
          <w:tab w:val="left" w:pos="2790"/>
          <w:tab w:val="left" w:pos="6804"/>
        </w:tabs>
        <w:jc w:val="center"/>
        <w:rPr>
          <w:rFonts w:ascii="Times New Roman" w:hAnsi="Times New Roman" w:cs="Times New Roman"/>
          <w:b/>
          <w:sz w:val="24"/>
          <w:szCs w:val="24"/>
          <w:lang w:val="es-MX"/>
        </w:rPr>
      </w:pPr>
    </w:p>
    <w:p w14:paraId="37A69374" w14:textId="77777777" w:rsidR="0024004C" w:rsidRDefault="0024004C" w:rsidP="0024004C">
      <w:pPr>
        <w:tabs>
          <w:tab w:val="left" w:pos="2790"/>
          <w:tab w:val="left" w:pos="6804"/>
        </w:tabs>
        <w:jc w:val="center"/>
        <w:rPr>
          <w:rFonts w:ascii="Times New Roman" w:hAnsi="Times New Roman" w:cs="Times New Roman"/>
          <w:b/>
          <w:sz w:val="24"/>
          <w:szCs w:val="24"/>
          <w:lang w:val="es-MX"/>
        </w:rPr>
      </w:pPr>
    </w:p>
    <w:p w14:paraId="0C73A9F4" w14:textId="77777777" w:rsidR="0024004C" w:rsidRDefault="0024004C" w:rsidP="0024004C">
      <w:pPr>
        <w:tabs>
          <w:tab w:val="left" w:pos="2790"/>
          <w:tab w:val="left" w:pos="6804"/>
        </w:tabs>
        <w:jc w:val="center"/>
        <w:rPr>
          <w:rFonts w:ascii="Times New Roman" w:hAnsi="Times New Roman" w:cs="Times New Roman"/>
          <w:b/>
          <w:sz w:val="24"/>
          <w:szCs w:val="24"/>
          <w:lang w:val="es-MX"/>
        </w:rPr>
      </w:pPr>
    </w:p>
    <w:p w14:paraId="4C4B9CD4" w14:textId="77777777" w:rsidR="0024004C" w:rsidRDefault="0024004C" w:rsidP="0024004C">
      <w:pPr>
        <w:tabs>
          <w:tab w:val="left" w:pos="2790"/>
          <w:tab w:val="left" w:pos="6804"/>
        </w:tabs>
        <w:jc w:val="center"/>
        <w:rPr>
          <w:rFonts w:ascii="Times New Roman" w:hAnsi="Times New Roman" w:cs="Times New Roman"/>
          <w:b/>
          <w:sz w:val="24"/>
          <w:szCs w:val="24"/>
          <w:lang w:val="es-MX"/>
        </w:rPr>
      </w:pPr>
    </w:p>
    <w:p w14:paraId="0BCC4AC9" w14:textId="77777777" w:rsidR="0024004C" w:rsidRDefault="0024004C" w:rsidP="0024004C">
      <w:pPr>
        <w:tabs>
          <w:tab w:val="left" w:pos="2790"/>
          <w:tab w:val="left" w:pos="6804"/>
        </w:tabs>
        <w:jc w:val="center"/>
        <w:rPr>
          <w:rFonts w:ascii="Times New Roman" w:hAnsi="Times New Roman" w:cs="Times New Roman"/>
          <w:b/>
          <w:sz w:val="24"/>
          <w:szCs w:val="24"/>
          <w:lang w:val="es-MX"/>
        </w:rPr>
      </w:pPr>
    </w:p>
    <w:p w14:paraId="375DA55C" w14:textId="77777777" w:rsidR="0024004C" w:rsidRDefault="0024004C" w:rsidP="0024004C">
      <w:pPr>
        <w:tabs>
          <w:tab w:val="left" w:pos="2790"/>
          <w:tab w:val="left" w:pos="6804"/>
        </w:tabs>
        <w:jc w:val="center"/>
        <w:rPr>
          <w:rFonts w:ascii="Times New Roman" w:hAnsi="Times New Roman" w:cs="Times New Roman"/>
          <w:b/>
          <w:sz w:val="24"/>
          <w:szCs w:val="24"/>
          <w:lang w:val="es-MX"/>
        </w:rPr>
      </w:pPr>
    </w:p>
    <w:p w14:paraId="1E9D97EF" w14:textId="77777777" w:rsidR="0024004C" w:rsidRDefault="0024004C" w:rsidP="0024004C">
      <w:pPr>
        <w:tabs>
          <w:tab w:val="left" w:pos="2790"/>
          <w:tab w:val="left" w:pos="6804"/>
        </w:tabs>
        <w:jc w:val="center"/>
        <w:rPr>
          <w:rFonts w:ascii="Times New Roman" w:hAnsi="Times New Roman" w:cs="Times New Roman"/>
          <w:b/>
          <w:sz w:val="24"/>
          <w:szCs w:val="24"/>
          <w:lang w:val="es-MX"/>
        </w:rPr>
      </w:pPr>
    </w:p>
    <w:p w14:paraId="1EDA79AD" w14:textId="77777777" w:rsidR="0024004C" w:rsidRDefault="0024004C" w:rsidP="0024004C">
      <w:pPr>
        <w:tabs>
          <w:tab w:val="left" w:pos="2790"/>
          <w:tab w:val="left" w:pos="6804"/>
        </w:tabs>
        <w:jc w:val="center"/>
        <w:rPr>
          <w:rFonts w:ascii="Times New Roman" w:hAnsi="Times New Roman" w:cs="Times New Roman"/>
          <w:b/>
          <w:sz w:val="24"/>
          <w:szCs w:val="24"/>
          <w:lang w:val="es-MX"/>
        </w:rPr>
      </w:pPr>
    </w:p>
    <w:p w14:paraId="3E7AB11F" w14:textId="77777777" w:rsidR="0024004C" w:rsidRDefault="0024004C" w:rsidP="0024004C">
      <w:pPr>
        <w:tabs>
          <w:tab w:val="left" w:pos="2790"/>
          <w:tab w:val="left" w:pos="6804"/>
        </w:tabs>
        <w:jc w:val="center"/>
        <w:rPr>
          <w:rFonts w:ascii="Times New Roman" w:hAnsi="Times New Roman" w:cs="Times New Roman"/>
          <w:b/>
          <w:sz w:val="24"/>
          <w:szCs w:val="24"/>
          <w:lang w:val="es-MX"/>
        </w:rPr>
      </w:pPr>
    </w:p>
    <w:p w14:paraId="03E9D2D9" w14:textId="77777777" w:rsidR="0024004C" w:rsidRDefault="0024004C" w:rsidP="0024004C">
      <w:pPr>
        <w:tabs>
          <w:tab w:val="left" w:pos="2790"/>
          <w:tab w:val="left" w:pos="6804"/>
        </w:tabs>
        <w:jc w:val="center"/>
        <w:rPr>
          <w:rFonts w:ascii="Times New Roman" w:hAnsi="Times New Roman" w:cs="Times New Roman"/>
          <w:b/>
          <w:sz w:val="24"/>
          <w:szCs w:val="24"/>
          <w:lang w:val="es-MX"/>
        </w:rPr>
      </w:pPr>
    </w:p>
    <w:p w14:paraId="3C4A877A" w14:textId="77777777" w:rsidR="0024004C" w:rsidRDefault="0024004C" w:rsidP="0024004C">
      <w:pPr>
        <w:tabs>
          <w:tab w:val="left" w:pos="2790"/>
          <w:tab w:val="left" w:pos="6804"/>
        </w:tabs>
        <w:jc w:val="center"/>
        <w:rPr>
          <w:rFonts w:ascii="Times New Roman" w:hAnsi="Times New Roman" w:cs="Times New Roman"/>
          <w:b/>
          <w:sz w:val="24"/>
          <w:szCs w:val="24"/>
          <w:lang w:val="es-MX"/>
        </w:rPr>
      </w:pPr>
    </w:p>
    <w:p w14:paraId="123C3973" w14:textId="77777777" w:rsidR="0024004C" w:rsidRDefault="0024004C" w:rsidP="0024004C">
      <w:pPr>
        <w:tabs>
          <w:tab w:val="left" w:pos="2790"/>
          <w:tab w:val="left" w:pos="6804"/>
        </w:tabs>
        <w:jc w:val="center"/>
        <w:rPr>
          <w:rFonts w:ascii="Times New Roman" w:hAnsi="Times New Roman" w:cs="Times New Roman"/>
          <w:b/>
          <w:sz w:val="24"/>
          <w:szCs w:val="24"/>
          <w:lang w:val="es-MX"/>
        </w:rPr>
      </w:pPr>
    </w:p>
    <w:p w14:paraId="2B74BA5C" w14:textId="77777777" w:rsidR="0024004C" w:rsidRDefault="0024004C" w:rsidP="0024004C">
      <w:pPr>
        <w:tabs>
          <w:tab w:val="left" w:pos="2790"/>
          <w:tab w:val="left" w:pos="6804"/>
        </w:tabs>
        <w:jc w:val="center"/>
        <w:rPr>
          <w:rFonts w:ascii="Times New Roman" w:hAnsi="Times New Roman" w:cs="Times New Roman"/>
          <w:b/>
          <w:sz w:val="24"/>
          <w:szCs w:val="24"/>
          <w:lang w:val="es-MX"/>
        </w:rPr>
      </w:pPr>
    </w:p>
    <w:p w14:paraId="381E1D23" w14:textId="77777777" w:rsidR="0024004C" w:rsidRDefault="0024004C" w:rsidP="0024004C">
      <w:pPr>
        <w:tabs>
          <w:tab w:val="left" w:pos="2790"/>
          <w:tab w:val="left" w:pos="6804"/>
        </w:tabs>
        <w:jc w:val="center"/>
        <w:rPr>
          <w:rFonts w:ascii="Times New Roman" w:hAnsi="Times New Roman" w:cs="Times New Roman"/>
          <w:b/>
          <w:sz w:val="24"/>
          <w:szCs w:val="24"/>
          <w:lang w:val="es-MX"/>
        </w:rPr>
      </w:pPr>
    </w:p>
    <w:p w14:paraId="765086A7" w14:textId="77777777" w:rsidR="0024004C" w:rsidRDefault="0024004C" w:rsidP="0024004C">
      <w:pPr>
        <w:tabs>
          <w:tab w:val="left" w:pos="2790"/>
          <w:tab w:val="left" w:pos="6804"/>
        </w:tabs>
        <w:jc w:val="center"/>
        <w:rPr>
          <w:rFonts w:ascii="Times New Roman" w:hAnsi="Times New Roman" w:cs="Times New Roman"/>
          <w:b/>
          <w:sz w:val="24"/>
          <w:szCs w:val="24"/>
          <w:lang w:val="es-MX"/>
        </w:rPr>
      </w:pPr>
    </w:p>
    <w:p w14:paraId="13F46773" w14:textId="77777777" w:rsidR="0024004C" w:rsidRDefault="0024004C" w:rsidP="0024004C">
      <w:pPr>
        <w:tabs>
          <w:tab w:val="left" w:pos="2790"/>
          <w:tab w:val="left" w:pos="6804"/>
        </w:tabs>
        <w:jc w:val="center"/>
        <w:rPr>
          <w:rFonts w:ascii="Times New Roman" w:hAnsi="Times New Roman" w:cs="Times New Roman"/>
          <w:b/>
          <w:sz w:val="24"/>
          <w:szCs w:val="24"/>
          <w:lang w:val="es-MX"/>
        </w:rPr>
      </w:pPr>
      <w:bookmarkStart w:id="0" w:name="_GoBack"/>
      <w:bookmarkEnd w:id="0"/>
    </w:p>
    <w:p w14:paraId="6198278B" w14:textId="77777777" w:rsidR="0024004C" w:rsidRDefault="0024004C" w:rsidP="0088320D">
      <w:pPr>
        <w:tabs>
          <w:tab w:val="left" w:pos="2790"/>
          <w:tab w:val="left" w:pos="6804"/>
        </w:tabs>
        <w:jc w:val="right"/>
        <w:rPr>
          <w:rFonts w:ascii="Times New Roman" w:hAnsi="Times New Roman" w:cs="Times New Roman"/>
          <w:b/>
          <w:sz w:val="24"/>
          <w:szCs w:val="24"/>
          <w:lang w:val="es-MX"/>
        </w:rPr>
      </w:pPr>
    </w:p>
    <w:p w14:paraId="31D21361" w14:textId="77777777" w:rsidR="0088320D" w:rsidRPr="005704B2" w:rsidRDefault="0088320D" w:rsidP="0088320D">
      <w:pPr>
        <w:tabs>
          <w:tab w:val="left" w:pos="2790"/>
          <w:tab w:val="left" w:pos="6804"/>
        </w:tabs>
        <w:jc w:val="right"/>
        <w:rPr>
          <w:rFonts w:ascii="Times New Roman" w:hAnsi="Times New Roman" w:cs="Times New Roman"/>
          <w:b/>
          <w:sz w:val="24"/>
          <w:szCs w:val="24"/>
          <w:lang w:val="es-MX"/>
        </w:rPr>
      </w:pPr>
      <w:r w:rsidRPr="005704B2">
        <w:rPr>
          <w:rFonts w:ascii="Times New Roman" w:hAnsi="Times New Roman" w:cs="Times New Roman"/>
          <w:b/>
          <w:sz w:val="24"/>
          <w:szCs w:val="24"/>
          <w:lang w:val="es-MX"/>
        </w:rPr>
        <w:lastRenderedPageBreak/>
        <w:t>XXXXXXXX, XX de XXXXXXX de 2018</w:t>
      </w:r>
    </w:p>
    <w:p w14:paraId="633E2B34" w14:textId="77777777" w:rsidR="0088320D" w:rsidRPr="005704B2" w:rsidRDefault="0088320D" w:rsidP="0088320D">
      <w:pPr>
        <w:tabs>
          <w:tab w:val="left" w:pos="2790"/>
          <w:tab w:val="left" w:pos="6804"/>
        </w:tabs>
        <w:jc w:val="both"/>
        <w:rPr>
          <w:rFonts w:ascii="Times New Roman" w:hAnsi="Times New Roman" w:cs="Times New Roman"/>
          <w:b/>
          <w:sz w:val="24"/>
          <w:szCs w:val="24"/>
          <w:u w:val="single"/>
          <w:lang w:val="es-MX"/>
        </w:rPr>
      </w:pPr>
      <w:r w:rsidRPr="005704B2">
        <w:rPr>
          <w:rFonts w:ascii="Times New Roman" w:hAnsi="Times New Roman" w:cs="Times New Roman"/>
          <w:b/>
          <w:sz w:val="24"/>
          <w:szCs w:val="24"/>
          <w:u w:val="single"/>
          <w:lang w:val="es-MX"/>
        </w:rPr>
        <w:t>OFICIO N° XXX-201X-ME/DREP/UGELA/I.E.P. Nº XXXXX/D</w:t>
      </w:r>
    </w:p>
    <w:p w14:paraId="630C6838" w14:textId="2DE308DC" w:rsidR="0088320D" w:rsidRPr="005704B2" w:rsidRDefault="0088320D" w:rsidP="0088320D">
      <w:pPr>
        <w:tabs>
          <w:tab w:val="left" w:pos="1418"/>
          <w:tab w:val="left" w:pos="6804"/>
        </w:tabs>
        <w:spacing w:after="0"/>
        <w:ind w:right="1842"/>
        <w:jc w:val="both"/>
        <w:rPr>
          <w:rFonts w:ascii="Times New Roman" w:hAnsi="Times New Roman" w:cs="Times New Roman"/>
          <w:b/>
          <w:sz w:val="24"/>
          <w:szCs w:val="24"/>
          <w:lang w:val="es-MX"/>
        </w:rPr>
      </w:pPr>
      <w:r w:rsidRPr="005704B2">
        <w:rPr>
          <w:rFonts w:ascii="Times New Roman" w:hAnsi="Times New Roman" w:cs="Times New Roman"/>
          <w:b/>
          <w:sz w:val="24"/>
          <w:szCs w:val="24"/>
          <w:lang w:val="es-MX"/>
        </w:rPr>
        <w:t>SEÑOR</w:t>
      </w:r>
      <w:r w:rsidRPr="005704B2">
        <w:rPr>
          <w:rFonts w:ascii="Times New Roman" w:hAnsi="Times New Roman" w:cs="Times New Roman"/>
          <w:b/>
          <w:sz w:val="24"/>
          <w:szCs w:val="24"/>
          <w:lang w:val="es-MX"/>
        </w:rPr>
        <w:tab/>
        <w:t xml:space="preserve">: Mg. </w:t>
      </w:r>
      <w:r w:rsidR="005704B2" w:rsidRPr="005704B2">
        <w:rPr>
          <w:rFonts w:ascii="Times New Roman" w:hAnsi="Times New Roman" w:cs="Times New Roman"/>
          <w:b/>
          <w:sz w:val="24"/>
          <w:szCs w:val="24"/>
          <w:lang w:val="es-MX"/>
        </w:rPr>
        <w:t>PEDRO ROBERTO ENRIQUEZ YANA</w:t>
      </w:r>
      <w:r w:rsidRPr="005704B2">
        <w:rPr>
          <w:rFonts w:ascii="Times New Roman" w:hAnsi="Times New Roman" w:cs="Times New Roman"/>
          <w:b/>
          <w:sz w:val="24"/>
          <w:szCs w:val="24"/>
          <w:lang w:val="es-MX"/>
        </w:rPr>
        <w:t>.</w:t>
      </w:r>
    </w:p>
    <w:p w14:paraId="6E070F9F" w14:textId="5F0D786A" w:rsidR="0088320D" w:rsidRPr="005704B2" w:rsidRDefault="0088320D" w:rsidP="0088320D">
      <w:pPr>
        <w:tabs>
          <w:tab w:val="left" w:pos="6804"/>
        </w:tabs>
        <w:spacing w:after="0"/>
        <w:ind w:left="1560" w:right="1842" w:hanging="1560"/>
        <w:jc w:val="both"/>
        <w:rPr>
          <w:rFonts w:ascii="Times New Roman" w:hAnsi="Times New Roman" w:cs="Times New Roman"/>
          <w:b/>
          <w:sz w:val="24"/>
          <w:szCs w:val="24"/>
          <w:lang w:val="es-MX"/>
        </w:rPr>
      </w:pPr>
      <w:r w:rsidRPr="005704B2">
        <w:rPr>
          <w:rFonts w:ascii="Times New Roman" w:hAnsi="Times New Roman" w:cs="Times New Roman"/>
          <w:b/>
          <w:sz w:val="24"/>
          <w:szCs w:val="24"/>
          <w:lang w:val="es-MX"/>
        </w:rPr>
        <w:tab/>
        <w:t xml:space="preserve">DIRECTOR DE LA UGEL </w:t>
      </w:r>
      <w:r w:rsidR="005704B2" w:rsidRPr="005704B2">
        <w:rPr>
          <w:rFonts w:ascii="Times New Roman" w:hAnsi="Times New Roman" w:cs="Times New Roman"/>
          <w:b/>
          <w:sz w:val="24"/>
          <w:szCs w:val="24"/>
          <w:lang w:val="es-MX"/>
        </w:rPr>
        <w:t>MELGAR</w:t>
      </w:r>
      <w:r w:rsidRPr="005704B2">
        <w:rPr>
          <w:rFonts w:ascii="Times New Roman" w:hAnsi="Times New Roman" w:cs="Times New Roman"/>
          <w:b/>
          <w:sz w:val="24"/>
          <w:szCs w:val="24"/>
          <w:lang w:val="es-MX"/>
        </w:rPr>
        <w:t xml:space="preserve">. </w:t>
      </w:r>
    </w:p>
    <w:p w14:paraId="1FEF3A74" w14:textId="77777777" w:rsidR="0088320D" w:rsidRPr="005704B2" w:rsidRDefault="0088320D" w:rsidP="0088320D">
      <w:pPr>
        <w:tabs>
          <w:tab w:val="left" w:pos="2790"/>
          <w:tab w:val="left" w:pos="6804"/>
        </w:tabs>
        <w:spacing w:after="0"/>
        <w:jc w:val="both"/>
        <w:rPr>
          <w:rFonts w:ascii="Times New Roman" w:hAnsi="Times New Roman" w:cs="Times New Roman"/>
          <w:sz w:val="24"/>
          <w:szCs w:val="24"/>
          <w:lang w:val="es-MX"/>
        </w:rPr>
      </w:pPr>
    </w:p>
    <w:p w14:paraId="37A23900" w14:textId="77777777" w:rsidR="0088320D" w:rsidRPr="005704B2" w:rsidRDefault="0088320D" w:rsidP="0088320D">
      <w:pPr>
        <w:tabs>
          <w:tab w:val="left" w:pos="1418"/>
          <w:tab w:val="left" w:pos="8364"/>
        </w:tabs>
        <w:spacing w:after="0"/>
        <w:ind w:left="1560" w:hanging="1425"/>
        <w:jc w:val="both"/>
        <w:rPr>
          <w:rFonts w:ascii="Times New Roman" w:hAnsi="Times New Roman" w:cs="Times New Roman"/>
          <w:b/>
          <w:sz w:val="24"/>
          <w:szCs w:val="24"/>
          <w:lang w:val="es-MX"/>
        </w:rPr>
      </w:pPr>
      <w:r w:rsidRPr="005704B2">
        <w:rPr>
          <w:rFonts w:ascii="Times New Roman" w:hAnsi="Times New Roman" w:cs="Times New Roman"/>
          <w:b/>
          <w:sz w:val="24"/>
          <w:szCs w:val="24"/>
          <w:lang w:val="es-MX"/>
        </w:rPr>
        <w:t>ASUNTO</w:t>
      </w:r>
      <w:r w:rsidRPr="005704B2">
        <w:rPr>
          <w:rFonts w:ascii="Times New Roman" w:hAnsi="Times New Roman" w:cs="Times New Roman"/>
          <w:b/>
          <w:sz w:val="24"/>
          <w:szCs w:val="24"/>
          <w:lang w:val="es-MX"/>
        </w:rPr>
        <w:tab/>
        <w:t xml:space="preserve">: Reporte de Inventario Físico de la I.E.XXXX Nº XXXXXX, periodo fiscal 2018. </w:t>
      </w:r>
    </w:p>
    <w:p w14:paraId="65718C11" w14:textId="41B2B58B" w:rsidR="0088320D" w:rsidRPr="005704B2" w:rsidRDefault="0088320D" w:rsidP="0088320D">
      <w:pPr>
        <w:tabs>
          <w:tab w:val="left" w:pos="2790"/>
          <w:tab w:val="left" w:pos="6804"/>
        </w:tabs>
        <w:ind w:right="1842"/>
        <w:jc w:val="both"/>
        <w:rPr>
          <w:rFonts w:ascii="Times New Roman" w:hAnsi="Times New Roman" w:cs="Times New Roman"/>
          <w:sz w:val="24"/>
          <w:szCs w:val="24"/>
          <w:lang w:val="es-MX"/>
        </w:rPr>
      </w:pPr>
      <w:r w:rsidRPr="005704B2">
        <w:rPr>
          <w:rFonts w:ascii="Times New Roman" w:hAnsi="Times New Roman" w:cs="Times New Roman"/>
          <w:noProof/>
          <w:sz w:val="24"/>
          <w:szCs w:val="24"/>
          <w:lang w:eastAsia="es-PE"/>
        </w:rPr>
        <mc:AlternateContent>
          <mc:Choice Requires="wps">
            <w:drawing>
              <wp:anchor distT="4294967295" distB="4294967295" distL="114300" distR="114300" simplePos="0" relativeHeight="251669504" behindDoc="0" locked="0" layoutInCell="1" allowOverlap="1" wp14:anchorId="26FC7B47" wp14:editId="1611BE00">
                <wp:simplePos x="0" y="0"/>
                <wp:positionH relativeFrom="column">
                  <wp:posOffset>6350</wp:posOffset>
                </wp:positionH>
                <wp:positionV relativeFrom="paragraph">
                  <wp:posOffset>97789</wp:posOffset>
                </wp:positionV>
                <wp:extent cx="5446395" cy="0"/>
                <wp:effectExtent l="0" t="0" r="20955" b="19050"/>
                <wp:wrapNone/>
                <wp:docPr id="1" name="Conector recto de flecha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4639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Conector recto de flecha 1" o:spid="_x0000_s1026" type="#_x0000_t32" style="position:absolute;margin-left:.5pt;margin-top:7.7pt;width:428.85pt;height:0;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" strokeweight="1.5pt"/>
            </w:pict>
          </mc:Fallback>
        </mc:AlternateContent>
      </w:r>
      <w:r w:rsidRPr="005704B2">
        <w:rPr>
          <w:rFonts w:ascii="Times New Roman" w:hAnsi="Times New Roman" w:cs="Times New Roman"/>
          <w:sz w:val="24"/>
          <w:szCs w:val="24"/>
          <w:lang w:val="es-MX"/>
        </w:rPr>
        <w:t xml:space="preserve">                           </w:t>
      </w:r>
    </w:p>
    <w:p w14:paraId="50174490" w14:textId="77777777" w:rsidR="0088320D" w:rsidRPr="005704B2" w:rsidRDefault="0088320D" w:rsidP="0088320D">
      <w:pPr>
        <w:tabs>
          <w:tab w:val="left" w:pos="1560"/>
          <w:tab w:val="left" w:pos="9072"/>
        </w:tabs>
        <w:jc w:val="both"/>
        <w:rPr>
          <w:rFonts w:ascii="Times New Roman" w:hAnsi="Times New Roman" w:cs="Times New Roman"/>
          <w:sz w:val="24"/>
          <w:szCs w:val="24"/>
          <w:lang w:val="es-MX"/>
        </w:rPr>
      </w:pPr>
      <w:r w:rsidRPr="005704B2">
        <w:rPr>
          <w:rFonts w:ascii="Times New Roman" w:hAnsi="Times New Roman" w:cs="Times New Roman"/>
          <w:sz w:val="24"/>
          <w:szCs w:val="24"/>
          <w:lang w:val="es-MX"/>
        </w:rPr>
        <w:tab/>
        <w:t xml:space="preserve"> Tengo el agrado de dirigirme a Ud. para expresarle mi más cordial saludo a Nombre de la I.E.XXXXX Nº XXXXXXX, a la vez hacer llegar a su digno despacho la siguiente documentación:</w:t>
      </w:r>
    </w:p>
    <w:p w14:paraId="27AE20BB" w14:textId="77777777" w:rsidR="0088320D" w:rsidRPr="005704B2" w:rsidRDefault="0088320D" w:rsidP="005704B2">
      <w:pPr>
        <w:numPr>
          <w:ilvl w:val="0"/>
          <w:numId w:val="5"/>
        </w:numPr>
        <w:tabs>
          <w:tab w:val="left" w:pos="1560"/>
          <w:tab w:val="left" w:pos="9072"/>
        </w:tabs>
        <w:spacing w:line="240" w:lineRule="auto"/>
        <w:jc w:val="both"/>
        <w:rPr>
          <w:rFonts w:ascii="Times New Roman" w:hAnsi="Times New Roman" w:cs="Times New Roman"/>
          <w:color w:val="000000"/>
          <w:lang w:val="es-MX"/>
        </w:rPr>
      </w:pPr>
      <w:r w:rsidRPr="005704B2">
        <w:rPr>
          <w:rFonts w:ascii="Times New Roman" w:hAnsi="Times New Roman" w:cs="Times New Roman"/>
          <w:color w:val="000000"/>
          <w:lang w:val="es-MX"/>
        </w:rPr>
        <w:t>COPIA ORIGINAL DE LA RESOLUCIÓN DIRECTORAL DE CONFORMACIÓN DEL COMITÉ DE INVENTARIO</w:t>
      </w:r>
    </w:p>
    <w:p w14:paraId="5E2A664C" w14:textId="4D39EE74" w:rsidR="0088320D" w:rsidRDefault="0088320D" w:rsidP="005704B2">
      <w:pPr>
        <w:numPr>
          <w:ilvl w:val="0"/>
          <w:numId w:val="5"/>
        </w:numPr>
        <w:tabs>
          <w:tab w:val="left" w:pos="1560"/>
          <w:tab w:val="left" w:pos="9072"/>
        </w:tabs>
        <w:spacing w:line="240" w:lineRule="auto"/>
        <w:jc w:val="both"/>
        <w:rPr>
          <w:rFonts w:ascii="Times New Roman" w:hAnsi="Times New Roman" w:cs="Times New Roman"/>
          <w:color w:val="000000"/>
          <w:lang w:val="es-MX"/>
        </w:rPr>
      </w:pPr>
      <w:r w:rsidRPr="005704B2">
        <w:rPr>
          <w:rFonts w:ascii="Times New Roman" w:hAnsi="Times New Roman" w:cs="Times New Roman"/>
          <w:color w:val="000000"/>
          <w:lang w:val="es-MX"/>
        </w:rPr>
        <w:t>INFORME FINAL DEL INVENTARIO FISICO Y VALORADO 2018</w:t>
      </w:r>
    </w:p>
    <w:p w14:paraId="427DC17D" w14:textId="6D74C115" w:rsidR="005F35BB" w:rsidRPr="005704B2" w:rsidRDefault="005F35BB" w:rsidP="005704B2">
      <w:pPr>
        <w:numPr>
          <w:ilvl w:val="0"/>
          <w:numId w:val="5"/>
        </w:numPr>
        <w:tabs>
          <w:tab w:val="left" w:pos="1560"/>
          <w:tab w:val="left" w:pos="9072"/>
        </w:tabs>
        <w:spacing w:line="240" w:lineRule="auto"/>
        <w:jc w:val="both"/>
        <w:rPr>
          <w:rFonts w:ascii="Times New Roman" w:hAnsi="Times New Roman" w:cs="Times New Roman"/>
          <w:color w:val="000000"/>
          <w:lang w:val="es-MX"/>
        </w:rPr>
      </w:pPr>
      <w:r>
        <w:rPr>
          <w:rFonts w:ascii="Times New Roman" w:hAnsi="Times New Roman" w:cs="Times New Roman"/>
          <w:color w:val="000000"/>
          <w:lang w:val="es-MX"/>
        </w:rPr>
        <w:t>DECLARACION JURADA</w:t>
      </w:r>
    </w:p>
    <w:p w14:paraId="1BA34C93" w14:textId="1FE1C4CA" w:rsidR="0088320D" w:rsidRPr="005704B2" w:rsidRDefault="0088320D" w:rsidP="005704B2">
      <w:pPr>
        <w:numPr>
          <w:ilvl w:val="0"/>
          <w:numId w:val="5"/>
        </w:numPr>
        <w:spacing w:line="240" w:lineRule="auto"/>
        <w:jc w:val="both"/>
        <w:rPr>
          <w:rFonts w:ascii="Times New Roman" w:hAnsi="Times New Roman" w:cs="Times New Roman"/>
          <w:lang w:val="es-MX"/>
        </w:rPr>
      </w:pPr>
      <w:r w:rsidRPr="005704B2">
        <w:rPr>
          <w:rFonts w:ascii="Times New Roman" w:hAnsi="Times New Roman" w:cs="Times New Roman"/>
          <w:color w:val="000000"/>
          <w:lang w:val="es-MX"/>
        </w:rPr>
        <w:t>ACTA DE INICIO DE TOMA DE INVENTARIO.</w:t>
      </w:r>
    </w:p>
    <w:p w14:paraId="62BD6A82" w14:textId="33474357" w:rsidR="0088320D" w:rsidRPr="005704B2" w:rsidRDefault="0088320D" w:rsidP="005704B2">
      <w:pPr>
        <w:numPr>
          <w:ilvl w:val="0"/>
          <w:numId w:val="5"/>
        </w:numPr>
        <w:spacing w:line="240" w:lineRule="auto"/>
        <w:jc w:val="both"/>
        <w:rPr>
          <w:rFonts w:ascii="Times New Roman" w:hAnsi="Times New Roman" w:cs="Times New Roman"/>
          <w:lang w:val="es-MX"/>
        </w:rPr>
      </w:pPr>
      <w:r w:rsidRPr="005704B2">
        <w:rPr>
          <w:rFonts w:ascii="Times New Roman" w:hAnsi="Times New Roman" w:cs="Times New Roman"/>
          <w:color w:val="000000"/>
          <w:lang w:val="es-MX"/>
        </w:rPr>
        <w:t>ACTA DE CIERRE</w:t>
      </w:r>
      <w:r w:rsidRPr="005704B2">
        <w:rPr>
          <w:rFonts w:ascii="Times New Roman" w:hAnsi="Times New Roman" w:cs="Times New Roman"/>
          <w:lang w:val="es-MX"/>
        </w:rPr>
        <w:t xml:space="preserve"> DE TOMA DE INVENTARIO</w:t>
      </w:r>
    </w:p>
    <w:p w14:paraId="17ABE588" w14:textId="1DE0DDE7" w:rsidR="0088320D" w:rsidRPr="005704B2" w:rsidRDefault="005704B2" w:rsidP="005704B2">
      <w:pPr>
        <w:numPr>
          <w:ilvl w:val="0"/>
          <w:numId w:val="5"/>
        </w:numPr>
        <w:spacing w:line="240" w:lineRule="auto"/>
        <w:ind w:left="1134" w:hanging="426"/>
        <w:jc w:val="both"/>
        <w:rPr>
          <w:rFonts w:ascii="Times New Roman" w:hAnsi="Times New Roman" w:cs="Times New Roman"/>
          <w:lang w:val="es-MX"/>
        </w:rPr>
      </w:pPr>
      <w:r w:rsidRPr="005704B2">
        <w:rPr>
          <w:rFonts w:ascii="Times New Roman" w:hAnsi="Times New Roman" w:cs="Times New Roman"/>
          <w:color w:val="000000"/>
          <w:lang w:val="es-MX"/>
        </w:rPr>
        <w:t>I</w:t>
      </w:r>
      <w:r w:rsidR="0088320D" w:rsidRPr="005704B2">
        <w:rPr>
          <w:rFonts w:ascii="Times New Roman" w:hAnsi="Times New Roman" w:cs="Times New Roman"/>
          <w:color w:val="000000"/>
          <w:lang w:val="es-MX"/>
        </w:rPr>
        <w:t xml:space="preserve">NVENTARIO FISICO </w:t>
      </w:r>
      <w:r w:rsidR="00033500">
        <w:rPr>
          <w:rFonts w:ascii="Times New Roman" w:hAnsi="Times New Roman" w:cs="Times New Roman"/>
          <w:color w:val="000000"/>
          <w:lang w:val="es-MX"/>
        </w:rPr>
        <w:t>DE BIENES</w:t>
      </w:r>
      <w:r w:rsidR="0088320D" w:rsidRPr="005704B2">
        <w:rPr>
          <w:rFonts w:ascii="Times New Roman" w:hAnsi="Times New Roman" w:cs="Times New Roman"/>
          <w:color w:val="000000"/>
          <w:lang w:val="es-MX"/>
        </w:rPr>
        <w:t xml:space="preserve"> 2018 SEGÚN FORMATO PROPORCIONADO POR LA UCP DE LA UGEL </w:t>
      </w:r>
      <w:r w:rsidR="003D5190">
        <w:rPr>
          <w:rFonts w:ascii="Times New Roman" w:hAnsi="Times New Roman" w:cs="Times New Roman"/>
          <w:color w:val="000000"/>
          <w:lang w:val="es-MX"/>
        </w:rPr>
        <w:t>MELGAR</w:t>
      </w:r>
      <w:r w:rsidR="00BD5884">
        <w:rPr>
          <w:rFonts w:ascii="Times New Roman" w:hAnsi="Times New Roman" w:cs="Times New Roman"/>
          <w:color w:val="000000"/>
          <w:lang w:val="es-MX"/>
        </w:rPr>
        <w:t xml:space="preserve"> (ANEXO 1 - </w:t>
      </w:r>
      <w:r w:rsidR="005F35BB">
        <w:rPr>
          <w:rFonts w:ascii="Times New Roman" w:hAnsi="Times New Roman" w:cs="Times New Roman"/>
          <w:color w:val="000000"/>
          <w:lang w:val="es-MX"/>
        </w:rPr>
        <w:t>5</w:t>
      </w:r>
      <w:r w:rsidR="00BD5884">
        <w:rPr>
          <w:rFonts w:ascii="Times New Roman" w:hAnsi="Times New Roman" w:cs="Times New Roman"/>
          <w:color w:val="000000"/>
          <w:lang w:val="es-MX"/>
        </w:rPr>
        <w:t>)</w:t>
      </w:r>
    </w:p>
    <w:p w14:paraId="38913FE3" w14:textId="3E2130DB" w:rsidR="0088320D" w:rsidRPr="005704B2" w:rsidRDefault="0088320D" w:rsidP="005704B2">
      <w:pPr>
        <w:numPr>
          <w:ilvl w:val="0"/>
          <w:numId w:val="5"/>
        </w:numPr>
        <w:spacing w:line="240" w:lineRule="auto"/>
        <w:jc w:val="both"/>
        <w:rPr>
          <w:rFonts w:ascii="Times New Roman" w:hAnsi="Times New Roman" w:cs="Times New Roman"/>
          <w:lang w:val="es-MX"/>
        </w:rPr>
      </w:pPr>
      <w:r w:rsidRPr="005704B2">
        <w:rPr>
          <w:rFonts w:ascii="Times New Roman" w:hAnsi="Times New Roman" w:cs="Times New Roman"/>
          <w:color w:val="000000"/>
          <w:lang w:val="es-MX"/>
        </w:rPr>
        <w:t>FICHA DE INVENTARIO FISICO DE INMUEBLES DE LA INSTITUCION EDUCATIVA.</w:t>
      </w:r>
      <w:r w:rsidR="00BD5884">
        <w:rPr>
          <w:rFonts w:ascii="Times New Roman" w:hAnsi="Times New Roman" w:cs="Times New Roman"/>
          <w:color w:val="000000"/>
          <w:lang w:val="es-MX"/>
        </w:rPr>
        <w:t xml:space="preserve"> (ANEXO-</w:t>
      </w:r>
      <w:r w:rsidR="00033500">
        <w:rPr>
          <w:rFonts w:ascii="Times New Roman" w:hAnsi="Times New Roman" w:cs="Times New Roman"/>
          <w:color w:val="000000"/>
          <w:lang w:val="es-MX"/>
        </w:rPr>
        <w:t>6</w:t>
      </w:r>
      <w:r w:rsidR="00BD5884">
        <w:rPr>
          <w:rFonts w:ascii="Times New Roman" w:hAnsi="Times New Roman" w:cs="Times New Roman"/>
          <w:color w:val="000000"/>
          <w:lang w:val="es-MX"/>
        </w:rPr>
        <w:t>)</w:t>
      </w:r>
    </w:p>
    <w:p w14:paraId="374CCB1F" w14:textId="77777777" w:rsidR="0088320D" w:rsidRPr="005704B2" w:rsidRDefault="0088320D" w:rsidP="005704B2">
      <w:pPr>
        <w:numPr>
          <w:ilvl w:val="0"/>
          <w:numId w:val="5"/>
        </w:numPr>
        <w:spacing w:line="240" w:lineRule="auto"/>
        <w:jc w:val="both"/>
        <w:rPr>
          <w:rFonts w:ascii="Times New Roman" w:hAnsi="Times New Roman" w:cs="Times New Roman"/>
          <w:lang w:val="es-MX"/>
        </w:rPr>
      </w:pPr>
      <w:r w:rsidRPr="005704B2">
        <w:rPr>
          <w:rFonts w:ascii="Times New Roman" w:hAnsi="Times New Roman" w:cs="Times New Roman"/>
          <w:lang w:val="es-MX"/>
        </w:rPr>
        <w:t xml:space="preserve">  CD CONTENIENDO LA INFORMACION EN DIGITAL</w:t>
      </w:r>
    </w:p>
    <w:p w14:paraId="18192E12" w14:textId="77777777" w:rsidR="0088320D" w:rsidRPr="005704B2" w:rsidRDefault="0088320D" w:rsidP="0088320D">
      <w:pPr>
        <w:tabs>
          <w:tab w:val="left" w:pos="2790"/>
          <w:tab w:val="left" w:pos="9072"/>
        </w:tabs>
        <w:ind w:firstLine="2127"/>
        <w:jc w:val="both"/>
        <w:rPr>
          <w:rFonts w:ascii="Times New Roman" w:hAnsi="Times New Roman" w:cs="Times New Roman"/>
          <w:sz w:val="24"/>
          <w:szCs w:val="24"/>
          <w:lang w:val="es-MX"/>
        </w:rPr>
      </w:pPr>
      <w:r w:rsidRPr="005704B2">
        <w:rPr>
          <w:rFonts w:ascii="Times New Roman" w:hAnsi="Times New Roman" w:cs="Times New Roman"/>
          <w:sz w:val="24"/>
          <w:szCs w:val="24"/>
          <w:lang w:val="es-MX"/>
        </w:rPr>
        <w:t>Sin otro particular, aprovecho la oportunidad para reiterarle mis sentimientos de especial consideración y estima personal.</w:t>
      </w:r>
    </w:p>
    <w:p w14:paraId="190918CC" w14:textId="77777777" w:rsidR="0088320D" w:rsidRPr="005704B2" w:rsidRDefault="0088320D" w:rsidP="0088320D">
      <w:pPr>
        <w:tabs>
          <w:tab w:val="left" w:pos="2790"/>
          <w:tab w:val="left" w:pos="9072"/>
        </w:tabs>
        <w:jc w:val="both"/>
        <w:rPr>
          <w:rFonts w:ascii="Times New Roman" w:hAnsi="Times New Roman" w:cs="Times New Roman"/>
          <w:b/>
          <w:sz w:val="24"/>
          <w:szCs w:val="24"/>
          <w:lang w:val="es-MX"/>
        </w:rPr>
      </w:pPr>
      <w:r w:rsidRPr="005704B2">
        <w:rPr>
          <w:rFonts w:ascii="Times New Roman" w:hAnsi="Times New Roman" w:cs="Times New Roman"/>
          <w:b/>
          <w:sz w:val="24"/>
          <w:szCs w:val="24"/>
          <w:lang w:val="es-MX"/>
        </w:rPr>
        <w:t xml:space="preserve">                                                                                               </w:t>
      </w:r>
    </w:p>
    <w:p w14:paraId="0D08FCB0" w14:textId="77777777" w:rsidR="0088320D" w:rsidRDefault="0088320D" w:rsidP="0088320D">
      <w:pPr>
        <w:tabs>
          <w:tab w:val="left" w:pos="2790"/>
          <w:tab w:val="left" w:pos="9072"/>
        </w:tabs>
        <w:jc w:val="center"/>
        <w:rPr>
          <w:rFonts w:ascii="Times New Roman" w:hAnsi="Times New Roman" w:cs="Times New Roman"/>
          <w:b/>
          <w:sz w:val="24"/>
          <w:szCs w:val="24"/>
          <w:lang w:val="es-MX"/>
        </w:rPr>
      </w:pPr>
      <w:r w:rsidRPr="005704B2">
        <w:rPr>
          <w:rFonts w:ascii="Times New Roman" w:hAnsi="Times New Roman" w:cs="Times New Roman"/>
          <w:b/>
          <w:sz w:val="24"/>
          <w:szCs w:val="24"/>
          <w:lang w:val="es-MX"/>
        </w:rPr>
        <w:t>Atentamente,</w:t>
      </w:r>
    </w:p>
    <w:p w14:paraId="532D5C89" w14:textId="77777777" w:rsidR="005704B2" w:rsidRDefault="005704B2" w:rsidP="0088320D">
      <w:pPr>
        <w:tabs>
          <w:tab w:val="left" w:pos="2790"/>
          <w:tab w:val="left" w:pos="9072"/>
        </w:tabs>
        <w:jc w:val="center"/>
        <w:rPr>
          <w:rFonts w:ascii="Times New Roman" w:hAnsi="Times New Roman" w:cs="Times New Roman"/>
          <w:b/>
          <w:sz w:val="24"/>
          <w:szCs w:val="24"/>
          <w:lang w:val="es-MX"/>
        </w:rPr>
      </w:pPr>
    </w:p>
    <w:p w14:paraId="0E43D87A" w14:textId="77777777" w:rsidR="005704B2" w:rsidRDefault="005704B2" w:rsidP="0088320D">
      <w:pPr>
        <w:tabs>
          <w:tab w:val="left" w:pos="2790"/>
          <w:tab w:val="left" w:pos="9072"/>
        </w:tabs>
        <w:jc w:val="center"/>
        <w:rPr>
          <w:rFonts w:ascii="Times New Roman" w:hAnsi="Times New Roman" w:cs="Times New Roman"/>
          <w:b/>
          <w:sz w:val="24"/>
          <w:szCs w:val="24"/>
          <w:lang w:val="es-MX"/>
        </w:rPr>
      </w:pPr>
    </w:p>
    <w:p w14:paraId="5BD47897" w14:textId="77777777" w:rsidR="005704B2" w:rsidRDefault="005704B2" w:rsidP="0088320D">
      <w:pPr>
        <w:tabs>
          <w:tab w:val="left" w:pos="2790"/>
          <w:tab w:val="left" w:pos="9072"/>
        </w:tabs>
        <w:jc w:val="center"/>
        <w:rPr>
          <w:rFonts w:ascii="Times New Roman" w:hAnsi="Times New Roman" w:cs="Times New Roman"/>
          <w:b/>
          <w:sz w:val="24"/>
          <w:szCs w:val="24"/>
          <w:lang w:val="es-MX"/>
        </w:rPr>
      </w:pPr>
    </w:p>
    <w:p w14:paraId="3BEF8D0C" w14:textId="77777777" w:rsidR="005704B2" w:rsidRPr="005704B2" w:rsidRDefault="005704B2" w:rsidP="005F35BB">
      <w:pPr>
        <w:tabs>
          <w:tab w:val="left" w:pos="2790"/>
          <w:tab w:val="left" w:pos="9072"/>
        </w:tabs>
        <w:rPr>
          <w:rFonts w:ascii="Times New Roman" w:hAnsi="Times New Roman" w:cs="Times New Roman"/>
          <w:b/>
          <w:sz w:val="24"/>
          <w:szCs w:val="24"/>
          <w:lang w:val="es-MX"/>
        </w:rPr>
      </w:pPr>
    </w:p>
    <w:p w14:paraId="2CD2B6B8" w14:textId="77777777" w:rsidR="0088320D" w:rsidRPr="005704B2" w:rsidRDefault="0088320D" w:rsidP="0088320D">
      <w:pPr>
        <w:tabs>
          <w:tab w:val="left" w:pos="2790"/>
          <w:tab w:val="left" w:pos="6804"/>
        </w:tabs>
        <w:ind w:right="1842"/>
        <w:jc w:val="both"/>
        <w:rPr>
          <w:rFonts w:ascii="Times New Roman" w:hAnsi="Times New Roman" w:cs="Times New Roman"/>
          <w:i/>
          <w:sz w:val="24"/>
          <w:szCs w:val="24"/>
          <w:lang w:val="es-MX"/>
        </w:rPr>
      </w:pPr>
      <w:r w:rsidRPr="005704B2">
        <w:rPr>
          <w:rFonts w:ascii="Times New Roman" w:hAnsi="Times New Roman" w:cs="Times New Roman"/>
          <w:i/>
          <w:sz w:val="24"/>
          <w:szCs w:val="24"/>
          <w:lang w:val="es-MX"/>
        </w:rPr>
        <w:t xml:space="preserve">                       </w:t>
      </w:r>
    </w:p>
    <w:p w14:paraId="58FCB6C3" w14:textId="77777777" w:rsidR="005704B2" w:rsidRPr="005704B2" w:rsidRDefault="005704B2" w:rsidP="005704B2">
      <w:pPr>
        <w:spacing w:after="0"/>
        <w:jc w:val="center"/>
        <w:rPr>
          <w:rFonts w:ascii="Times New Roman" w:eastAsia="Times New Roman" w:hAnsi="Times New Roman" w:cs="Times New Roman"/>
          <w:b/>
          <w:iCs/>
          <w:sz w:val="36"/>
          <w:szCs w:val="36"/>
          <w:lang w:eastAsia="es-ES"/>
        </w:rPr>
      </w:pPr>
    </w:p>
    <w:p w14:paraId="355F6041" w14:textId="77777777" w:rsidR="0088320D" w:rsidRPr="005704B2" w:rsidRDefault="0088320D" w:rsidP="00A90B65">
      <w:pPr>
        <w:jc w:val="center"/>
        <w:rPr>
          <w:rFonts w:ascii="Times New Roman" w:hAnsi="Times New Roman" w:cs="Times New Roman"/>
          <w:b/>
          <w:sz w:val="28"/>
          <w:szCs w:val="28"/>
        </w:rPr>
      </w:pPr>
    </w:p>
    <w:p w14:paraId="074612CB" w14:textId="77777777" w:rsidR="009B47F1" w:rsidRPr="005704B2" w:rsidRDefault="00337187" w:rsidP="00A90B65">
      <w:pPr>
        <w:jc w:val="center"/>
        <w:rPr>
          <w:rFonts w:ascii="Times New Roman" w:hAnsi="Times New Roman" w:cs="Times New Roman"/>
          <w:b/>
          <w:sz w:val="28"/>
          <w:szCs w:val="28"/>
        </w:rPr>
      </w:pPr>
      <w:r w:rsidRPr="005704B2">
        <w:rPr>
          <w:rFonts w:ascii="Times New Roman" w:hAnsi="Times New Roman" w:cs="Times New Roman"/>
          <w:b/>
          <w:sz w:val="28"/>
          <w:szCs w:val="28"/>
        </w:rPr>
        <w:lastRenderedPageBreak/>
        <w:t>RE</w:t>
      </w:r>
      <w:r w:rsidR="009B47F1" w:rsidRPr="005704B2">
        <w:rPr>
          <w:rFonts w:ascii="Times New Roman" w:hAnsi="Times New Roman" w:cs="Times New Roman"/>
          <w:b/>
          <w:sz w:val="28"/>
          <w:szCs w:val="28"/>
        </w:rPr>
        <w:t>SOLUCIÓN DIRECTORAL Nº</w:t>
      </w:r>
      <w:r w:rsidR="00EA6515" w:rsidRPr="005704B2">
        <w:rPr>
          <w:rFonts w:ascii="Times New Roman" w:hAnsi="Times New Roman" w:cs="Times New Roman"/>
          <w:b/>
          <w:sz w:val="28"/>
          <w:szCs w:val="28"/>
        </w:rPr>
        <w:t>XXXX</w:t>
      </w:r>
      <w:r w:rsidR="009B47F1" w:rsidRPr="005704B2">
        <w:rPr>
          <w:rFonts w:ascii="Times New Roman" w:hAnsi="Times New Roman" w:cs="Times New Roman"/>
          <w:b/>
          <w:sz w:val="28"/>
          <w:szCs w:val="28"/>
        </w:rPr>
        <w:t>-2018</w:t>
      </w:r>
      <w:r w:rsidR="00EA6515" w:rsidRPr="005704B2">
        <w:rPr>
          <w:rFonts w:ascii="Times New Roman" w:hAnsi="Times New Roman" w:cs="Times New Roman"/>
          <w:b/>
          <w:sz w:val="28"/>
          <w:szCs w:val="28"/>
        </w:rPr>
        <w:t>-IEXXXX N° XXXX</w:t>
      </w:r>
    </w:p>
    <w:p w14:paraId="264B9930" w14:textId="77777777" w:rsidR="00337187" w:rsidRPr="005704B2" w:rsidRDefault="00436274" w:rsidP="00337187">
      <w:pPr>
        <w:pStyle w:val="Ttulo2"/>
        <w:numPr>
          <w:ilvl w:val="0"/>
          <w:numId w:val="0"/>
        </w:numPr>
        <w:ind w:left="3420"/>
        <w:jc w:val="right"/>
        <w:rPr>
          <w:rFonts w:ascii="Times New Roman" w:hAnsi="Times New Roman"/>
          <w:b w:val="0"/>
          <w:sz w:val="22"/>
          <w:szCs w:val="22"/>
        </w:rPr>
      </w:pPr>
      <w:r w:rsidRPr="005704B2">
        <w:rPr>
          <w:rFonts w:ascii="Times New Roman" w:hAnsi="Times New Roman"/>
          <w:b w:val="0"/>
          <w:color w:val="FF0000"/>
          <w:sz w:val="22"/>
          <w:szCs w:val="22"/>
        </w:rPr>
        <w:t xml:space="preserve">XXX </w:t>
      </w:r>
      <w:r w:rsidR="00EA6515" w:rsidRPr="005704B2">
        <w:rPr>
          <w:rFonts w:ascii="Times New Roman" w:hAnsi="Times New Roman"/>
          <w:b w:val="0"/>
          <w:sz w:val="22"/>
          <w:szCs w:val="22"/>
        </w:rPr>
        <w:t xml:space="preserve">, </w:t>
      </w:r>
      <w:r w:rsidRPr="005704B2">
        <w:rPr>
          <w:rFonts w:ascii="Times New Roman" w:hAnsi="Times New Roman"/>
          <w:b w:val="0"/>
          <w:color w:val="FF0000"/>
          <w:sz w:val="22"/>
          <w:szCs w:val="22"/>
        </w:rPr>
        <w:t>XXX</w:t>
      </w:r>
      <w:r w:rsidR="00337187" w:rsidRPr="005704B2">
        <w:rPr>
          <w:rFonts w:ascii="Times New Roman" w:hAnsi="Times New Roman"/>
          <w:b w:val="0"/>
          <w:sz w:val="22"/>
          <w:szCs w:val="22"/>
        </w:rPr>
        <w:t xml:space="preserve"> de </w:t>
      </w:r>
      <w:r w:rsidR="00EA6515" w:rsidRPr="005704B2">
        <w:rPr>
          <w:rFonts w:ascii="Times New Roman" w:hAnsi="Times New Roman"/>
          <w:b w:val="0"/>
          <w:sz w:val="22"/>
          <w:szCs w:val="22"/>
        </w:rPr>
        <w:t>Noviembre  del 2018</w:t>
      </w:r>
    </w:p>
    <w:p w14:paraId="098F1045" w14:textId="77777777" w:rsidR="00A90B65" w:rsidRPr="005704B2" w:rsidRDefault="00A90B65" w:rsidP="00C272AD">
      <w:pPr>
        <w:ind w:left="2712" w:firstLine="708"/>
        <w:rPr>
          <w:rFonts w:ascii="Times New Roman" w:hAnsi="Times New Roman" w:cs="Times New Roman"/>
          <w:b/>
        </w:rPr>
      </w:pPr>
    </w:p>
    <w:p w14:paraId="3D409D0E" w14:textId="77777777" w:rsidR="00337187" w:rsidRPr="005704B2" w:rsidRDefault="00337187" w:rsidP="00C272AD">
      <w:pPr>
        <w:ind w:left="2712" w:firstLine="708"/>
        <w:rPr>
          <w:rFonts w:ascii="Times New Roman" w:hAnsi="Times New Roman" w:cs="Times New Roman"/>
          <w:b/>
        </w:rPr>
      </w:pPr>
      <w:r w:rsidRPr="005704B2">
        <w:rPr>
          <w:rFonts w:ascii="Times New Roman" w:hAnsi="Times New Roman" w:cs="Times New Roman"/>
          <w:b/>
        </w:rPr>
        <w:t>VISTO:</w:t>
      </w:r>
    </w:p>
    <w:p w14:paraId="72D5FB06" w14:textId="77777777" w:rsidR="00337187" w:rsidRPr="005704B2" w:rsidRDefault="00337187" w:rsidP="00C272AD">
      <w:pPr>
        <w:spacing w:after="100" w:afterAutospacing="1" w:line="240" w:lineRule="auto"/>
        <w:ind w:left="284" w:firstLine="3137"/>
        <w:jc w:val="both"/>
        <w:rPr>
          <w:rFonts w:ascii="Times New Roman" w:hAnsi="Times New Roman" w:cs="Times New Roman"/>
        </w:rPr>
      </w:pPr>
      <w:r w:rsidRPr="005704B2">
        <w:rPr>
          <w:rFonts w:ascii="Times New Roman" w:hAnsi="Times New Roman" w:cs="Times New Roman"/>
        </w:rPr>
        <w:t xml:space="preserve">El Acta de Reunión del Personal Docente y Administrativo de la Institución Educativa Nº </w:t>
      </w:r>
      <w:r w:rsidR="00EA6515" w:rsidRPr="005704B2">
        <w:rPr>
          <w:rFonts w:ascii="Times New Roman" w:hAnsi="Times New Roman" w:cs="Times New Roman"/>
          <w:b/>
          <w:color w:val="FF0000"/>
        </w:rPr>
        <w:t>XXX</w:t>
      </w:r>
      <w:r w:rsidR="00EA6515" w:rsidRPr="005704B2">
        <w:rPr>
          <w:rFonts w:ascii="Times New Roman" w:hAnsi="Times New Roman" w:cs="Times New Roman"/>
        </w:rPr>
        <w:t xml:space="preserve"> “</w:t>
      </w:r>
      <w:r w:rsidR="00EA6515" w:rsidRPr="005704B2">
        <w:rPr>
          <w:rFonts w:ascii="Times New Roman" w:hAnsi="Times New Roman" w:cs="Times New Roman"/>
        </w:rPr>
        <w:softHyphen/>
      </w:r>
      <w:r w:rsidR="00EA6515" w:rsidRPr="005704B2">
        <w:rPr>
          <w:rFonts w:ascii="Times New Roman" w:hAnsi="Times New Roman" w:cs="Times New Roman"/>
        </w:rPr>
        <w:softHyphen/>
      </w:r>
      <w:r w:rsidR="00EA6515" w:rsidRPr="005704B2">
        <w:rPr>
          <w:rFonts w:ascii="Times New Roman" w:hAnsi="Times New Roman" w:cs="Times New Roman"/>
        </w:rPr>
        <w:softHyphen/>
      </w:r>
      <w:r w:rsidR="00EA6515" w:rsidRPr="005704B2">
        <w:rPr>
          <w:rFonts w:ascii="Times New Roman" w:hAnsi="Times New Roman" w:cs="Times New Roman"/>
        </w:rPr>
        <w:softHyphen/>
      </w:r>
      <w:r w:rsidR="00EA6515" w:rsidRPr="005704B2">
        <w:rPr>
          <w:rFonts w:ascii="Times New Roman" w:hAnsi="Times New Roman" w:cs="Times New Roman"/>
        </w:rPr>
        <w:softHyphen/>
      </w:r>
      <w:r w:rsidR="00436274" w:rsidRPr="005704B2">
        <w:rPr>
          <w:rFonts w:ascii="Times New Roman" w:hAnsi="Times New Roman" w:cs="Times New Roman"/>
          <w:b/>
          <w:color w:val="FF0000"/>
        </w:rPr>
        <w:t xml:space="preserve"> XXX</w:t>
      </w:r>
      <w:r w:rsidRPr="005704B2">
        <w:rPr>
          <w:rFonts w:ascii="Times New Roman" w:hAnsi="Times New Roman" w:cs="Times New Roman"/>
        </w:rPr>
        <w:t xml:space="preserve">”, de fecha </w:t>
      </w:r>
      <w:r w:rsidR="00436274" w:rsidRPr="005704B2">
        <w:rPr>
          <w:rFonts w:ascii="Times New Roman" w:hAnsi="Times New Roman" w:cs="Times New Roman"/>
          <w:b/>
          <w:color w:val="FF0000"/>
        </w:rPr>
        <w:t>XXX</w:t>
      </w:r>
      <w:r w:rsidRPr="005704B2">
        <w:rPr>
          <w:rFonts w:ascii="Times New Roman" w:hAnsi="Times New Roman" w:cs="Times New Roman"/>
        </w:rPr>
        <w:t xml:space="preserve"> d</w:t>
      </w:r>
      <w:r w:rsidR="00D73442" w:rsidRPr="005704B2">
        <w:rPr>
          <w:rFonts w:ascii="Times New Roman" w:hAnsi="Times New Roman" w:cs="Times New Roman"/>
        </w:rPr>
        <w:t xml:space="preserve">e </w:t>
      </w:r>
      <w:r w:rsidR="00D73442" w:rsidRPr="005704B2">
        <w:rPr>
          <w:rFonts w:ascii="Times New Roman" w:hAnsi="Times New Roman" w:cs="Times New Roman"/>
        </w:rPr>
        <w:softHyphen/>
      </w:r>
      <w:r w:rsidR="00D73442" w:rsidRPr="005704B2">
        <w:rPr>
          <w:rFonts w:ascii="Times New Roman" w:hAnsi="Times New Roman" w:cs="Times New Roman"/>
        </w:rPr>
        <w:softHyphen/>
      </w:r>
      <w:r w:rsidR="00D73442" w:rsidRPr="005704B2">
        <w:rPr>
          <w:rFonts w:ascii="Times New Roman" w:hAnsi="Times New Roman" w:cs="Times New Roman"/>
        </w:rPr>
        <w:softHyphen/>
      </w:r>
      <w:r w:rsidR="00D73442" w:rsidRPr="005704B2">
        <w:rPr>
          <w:rFonts w:ascii="Times New Roman" w:hAnsi="Times New Roman" w:cs="Times New Roman"/>
        </w:rPr>
        <w:softHyphen/>
      </w:r>
      <w:r w:rsidR="00D73442" w:rsidRPr="005704B2">
        <w:rPr>
          <w:rFonts w:ascii="Times New Roman" w:hAnsi="Times New Roman" w:cs="Times New Roman"/>
        </w:rPr>
        <w:softHyphen/>
      </w:r>
      <w:r w:rsidR="00EA6515" w:rsidRPr="005704B2">
        <w:rPr>
          <w:rFonts w:ascii="Times New Roman" w:hAnsi="Times New Roman" w:cs="Times New Roman"/>
        </w:rPr>
        <w:t>Noviembre</w:t>
      </w:r>
      <w:r w:rsidR="00D73442" w:rsidRPr="005704B2">
        <w:rPr>
          <w:rFonts w:ascii="Times New Roman" w:hAnsi="Times New Roman" w:cs="Times New Roman"/>
        </w:rPr>
        <w:t xml:space="preserve"> del 201</w:t>
      </w:r>
      <w:r w:rsidR="00EA6515" w:rsidRPr="005704B2">
        <w:rPr>
          <w:rFonts w:ascii="Times New Roman" w:hAnsi="Times New Roman" w:cs="Times New Roman"/>
        </w:rPr>
        <w:t>8</w:t>
      </w:r>
      <w:r w:rsidRPr="005704B2">
        <w:rPr>
          <w:rFonts w:ascii="Times New Roman" w:hAnsi="Times New Roman" w:cs="Times New Roman"/>
        </w:rPr>
        <w:t xml:space="preserve">, en la que </w:t>
      </w:r>
      <w:r w:rsidR="00EA6515" w:rsidRPr="005704B2">
        <w:rPr>
          <w:rFonts w:ascii="Times New Roman" w:hAnsi="Times New Roman" w:cs="Times New Roman"/>
        </w:rPr>
        <w:t xml:space="preserve">se </w:t>
      </w:r>
      <w:r w:rsidRPr="005704B2">
        <w:rPr>
          <w:rFonts w:ascii="Times New Roman" w:hAnsi="Times New Roman" w:cs="Times New Roman"/>
        </w:rPr>
        <w:t>acordó la conformació</w:t>
      </w:r>
      <w:r w:rsidR="00EA6515" w:rsidRPr="005704B2">
        <w:rPr>
          <w:rFonts w:ascii="Times New Roman" w:hAnsi="Times New Roman" w:cs="Times New Roman"/>
        </w:rPr>
        <w:t>n de la Comisión  de Inventario</w:t>
      </w:r>
      <w:r w:rsidRPr="005704B2">
        <w:rPr>
          <w:rFonts w:ascii="Times New Roman" w:hAnsi="Times New Roman" w:cs="Times New Roman"/>
        </w:rPr>
        <w:t xml:space="preserve"> de Bienes Muebles e Inmuebles y demás documentos adjuntos.</w:t>
      </w:r>
    </w:p>
    <w:p w14:paraId="160C0653" w14:textId="77777777" w:rsidR="00337187" w:rsidRPr="005704B2" w:rsidRDefault="00337187" w:rsidP="00C272AD">
      <w:pPr>
        <w:spacing w:after="100" w:afterAutospacing="1" w:line="240" w:lineRule="auto"/>
        <w:ind w:left="2713" w:firstLine="708"/>
        <w:rPr>
          <w:rFonts w:ascii="Times New Roman" w:hAnsi="Times New Roman" w:cs="Times New Roman"/>
          <w:b/>
        </w:rPr>
      </w:pPr>
      <w:r w:rsidRPr="005704B2">
        <w:rPr>
          <w:rFonts w:ascii="Times New Roman" w:hAnsi="Times New Roman" w:cs="Times New Roman"/>
          <w:b/>
        </w:rPr>
        <w:t>CONSIDERANDO:</w:t>
      </w:r>
    </w:p>
    <w:p w14:paraId="665B5C6A" w14:textId="77777777" w:rsidR="00337187" w:rsidRPr="005704B2" w:rsidRDefault="00337187" w:rsidP="00C272AD">
      <w:pPr>
        <w:spacing w:after="100" w:afterAutospacing="1" w:line="240" w:lineRule="auto"/>
        <w:ind w:left="284" w:firstLine="3138"/>
        <w:jc w:val="both"/>
        <w:rPr>
          <w:rFonts w:ascii="Times New Roman" w:hAnsi="Times New Roman" w:cs="Times New Roman"/>
        </w:rPr>
      </w:pPr>
      <w:r w:rsidRPr="005704B2">
        <w:rPr>
          <w:rFonts w:ascii="Times New Roman" w:hAnsi="Times New Roman" w:cs="Times New Roman"/>
          <w:iCs/>
        </w:rPr>
        <w:t xml:space="preserve">Que, es política de la </w:t>
      </w:r>
      <w:r w:rsidRPr="005704B2">
        <w:rPr>
          <w:rFonts w:ascii="Times New Roman" w:hAnsi="Times New Roman" w:cs="Times New Roman"/>
        </w:rPr>
        <w:t xml:space="preserve">Institución Educativa Nº </w:t>
      </w:r>
      <w:r w:rsidR="00436274" w:rsidRPr="005704B2">
        <w:rPr>
          <w:rFonts w:ascii="Times New Roman" w:hAnsi="Times New Roman" w:cs="Times New Roman"/>
          <w:b/>
          <w:color w:val="FF0000"/>
        </w:rPr>
        <w:t>XXX</w:t>
      </w:r>
      <w:r w:rsidRPr="005704B2">
        <w:rPr>
          <w:rFonts w:ascii="Times New Roman" w:hAnsi="Times New Roman" w:cs="Times New Roman"/>
        </w:rPr>
        <w:t xml:space="preserve">  “</w:t>
      </w:r>
      <w:r w:rsidR="00436274" w:rsidRPr="005704B2">
        <w:rPr>
          <w:rFonts w:ascii="Times New Roman" w:hAnsi="Times New Roman" w:cs="Times New Roman"/>
          <w:b/>
          <w:color w:val="FF0000"/>
        </w:rPr>
        <w:t>XXX</w:t>
      </w:r>
      <w:r w:rsidRPr="005704B2">
        <w:rPr>
          <w:rFonts w:ascii="Times New Roman" w:hAnsi="Times New Roman" w:cs="Times New Roman"/>
        </w:rPr>
        <w:t xml:space="preserve">” velar por el uso adecuado, la integridad física y la permanencia de los bienes que constituyen el patrimonio mobiliario del Estado; para lo cual es necesario conformar la Comisión de Inventario </w:t>
      </w:r>
      <w:r w:rsidR="00436274" w:rsidRPr="005704B2">
        <w:rPr>
          <w:rFonts w:ascii="Times New Roman" w:hAnsi="Times New Roman" w:cs="Times New Roman"/>
        </w:rPr>
        <w:t xml:space="preserve">Físico </w:t>
      </w:r>
      <w:r w:rsidRPr="005704B2">
        <w:rPr>
          <w:rFonts w:ascii="Times New Roman" w:hAnsi="Times New Roman" w:cs="Times New Roman"/>
        </w:rPr>
        <w:t xml:space="preserve">de Bienes Muebles e Inmuebles, quien será el órgano encargado de  recopilar la documentación registral de los bienes, elaborar y administrar el registro de los bienes muebles de la Institución Educativa </w:t>
      </w:r>
      <w:r w:rsidR="00D15800" w:rsidRPr="005704B2">
        <w:rPr>
          <w:rFonts w:ascii="Times New Roman" w:hAnsi="Times New Roman" w:cs="Times New Roman"/>
        </w:rPr>
        <w:t>correspondiente al período fiscal 2018</w:t>
      </w:r>
      <w:r w:rsidRPr="005704B2">
        <w:rPr>
          <w:rFonts w:ascii="Times New Roman" w:hAnsi="Times New Roman" w:cs="Times New Roman"/>
        </w:rPr>
        <w:t>.</w:t>
      </w:r>
    </w:p>
    <w:p w14:paraId="59F54C89" w14:textId="77777777" w:rsidR="009F1C52" w:rsidRPr="005704B2" w:rsidRDefault="00337187" w:rsidP="00C272AD">
      <w:pPr>
        <w:pStyle w:val="Sinespaciado"/>
        <w:spacing w:after="100" w:afterAutospacing="1"/>
        <w:ind w:left="284" w:firstLine="3257"/>
        <w:jc w:val="both"/>
        <w:rPr>
          <w:sz w:val="22"/>
          <w:szCs w:val="22"/>
        </w:rPr>
      </w:pPr>
      <w:r w:rsidRPr="005704B2">
        <w:rPr>
          <w:sz w:val="22"/>
          <w:szCs w:val="22"/>
        </w:rPr>
        <w:t xml:space="preserve">Que, mediante Resolución </w:t>
      </w:r>
      <w:r w:rsidR="00D15800" w:rsidRPr="005704B2">
        <w:rPr>
          <w:sz w:val="22"/>
          <w:szCs w:val="22"/>
        </w:rPr>
        <w:t>N° 046-2015/SBN, del 03 de Julio del 2015, se aprueba la Directiva 001-2015/SBN – “Procedimientos de Gestión de los Bienes Muebles del Estado”, con la finalidad de gestionar de manera eficiente los bienes muebles estatales,</w:t>
      </w:r>
    </w:p>
    <w:p w14:paraId="3286118A" w14:textId="12231346" w:rsidR="00337187" w:rsidRPr="005704B2" w:rsidRDefault="009F1C52" w:rsidP="00C272AD">
      <w:pPr>
        <w:pStyle w:val="Sinespaciado"/>
        <w:spacing w:after="100" w:afterAutospacing="1"/>
        <w:ind w:left="284" w:firstLine="3257"/>
        <w:jc w:val="both"/>
        <w:rPr>
          <w:sz w:val="22"/>
          <w:szCs w:val="22"/>
        </w:rPr>
      </w:pPr>
      <w:r w:rsidRPr="005704B2">
        <w:rPr>
          <w:sz w:val="22"/>
          <w:szCs w:val="22"/>
        </w:rPr>
        <w:t xml:space="preserve">De conformidad con la Resolución Directoral </w:t>
      </w:r>
      <w:r w:rsidRPr="005704B2">
        <w:rPr>
          <w:color w:val="FF0000"/>
          <w:sz w:val="22"/>
          <w:szCs w:val="22"/>
          <w:highlight w:val="yellow"/>
        </w:rPr>
        <w:t xml:space="preserve">Nº xxxxx-2018-DUGEL-M, </w:t>
      </w:r>
      <w:r w:rsidRPr="005704B2">
        <w:rPr>
          <w:sz w:val="22"/>
          <w:szCs w:val="22"/>
          <w:highlight w:val="yellow"/>
        </w:rPr>
        <w:t xml:space="preserve">de fecha XX </w:t>
      </w:r>
      <w:r w:rsidRPr="005704B2">
        <w:rPr>
          <w:sz w:val="22"/>
          <w:szCs w:val="22"/>
        </w:rPr>
        <w:t>de Noviembre del 2018, que aprueba la Directiva N° 00</w:t>
      </w:r>
      <w:r w:rsidR="00C84477" w:rsidRPr="005704B2">
        <w:rPr>
          <w:sz w:val="22"/>
          <w:szCs w:val="22"/>
        </w:rPr>
        <w:t>1</w:t>
      </w:r>
      <w:r w:rsidRPr="005704B2">
        <w:rPr>
          <w:sz w:val="22"/>
          <w:szCs w:val="22"/>
        </w:rPr>
        <w:t>-2018-</w:t>
      </w:r>
      <w:r w:rsidR="00C84477" w:rsidRPr="005704B2">
        <w:rPr>
          <w:sz w:val="22"/>
          <w:szCs w:val="22"/>
        </w:rPr>
        <w:t>ME-DREP-DUGEL-M</w:t>
      </w:r>
      <w:r w:rsidRPr="005704B2">
        <w:rPr>
          <w:sz w:val="22"/>
          <w:szCs w:val="22"/>
        </w:rPr>
        <w:t>/ADM/UCP, “Procedimiento</w:t>
      </w:r>
      <w:r w:rsidR="00132839" w:rsidRPr="005704B2">
        <w:rPr>
          <w:sz w:val="22"/>
          <w:szCs w:val="22"/>
        </w:rPr>
        <w:t>s</w:t>
      </w:r>
      <w:r w:rsidRPr="005704B2">
        <w:rPr>
          <w:sz w:val="22"/>
          <w:szCs w:val="22"/>
        </w:rPr>
        <w:t xml:space="preserve"> para la toma de Inventario </w:t>
      </w:r>
      <w:r w:rsidR="00C84477" w:rsidRPr="005704B2">
        <w:rPr>
          <w:sz w:val="22"/>
          <w:szCs w:val="22"/>
        </w:rPr>
        <w:t xml:space="preserve">Físico </w:t>
      </w:r>
      <w:r w:rsidRPr="005704B2">
        <w:rPr>
          <w:sz w:val="22"/>
          <w:szCs w:val="22"/>
        </w:rPr>
        <w:t>de Bienes Muebles e Inmuebles</w:t>
      </w:r>
      <w:r w:rsidR="00C84477" w:rsidRPr="005704B2">
        <w:rPr>
          <w:sz w:val="22"/>
          <w:szCs w:val="22"/>
        </w:rPr>
        <w:t xml:space="preserve"> de la Sede Central e Instituciones E</w:t>
      </w:r>
      <w:r w:rsidRPr="005704B2">
        <w:rPr>
          <w:sz w:val="22"/>
          <w:szCs w:val="22"/>
        </w:rPr>
        <w:t xml:space="preserve">ducativas de la Unidad de Gestión Educativa Local </w:t>
      </w:r>
      <w:r w:rsidR="00436274" w:rsidRPr="005704B2">
        <w:rPr>
          <w:sz w:val="22"/>
          <w:szCs w:val="22"/>
        </w:rPr>
        <w:t>Melgar</w:t>
      </w:r>
      <w:r w:rsidRPr="005704B2">
        <w:rPr>
          <w:sz w:val="22"/>
          <w:szCs w:val="22"/>
        </w:rPr>
        <w:t xml:space="preserve"> -2018,  y todas las dependencias están obligadas a participar anualmente en el Inventario Físico de los Bienes Patrimoniales, que comprenden bienes muebles, bienes auxiliares y bienes culturales, según Ley Nº 29151 Ley General del Sistema Nacional Bienes Estatales, Decreto Supremo Nº 007-2008, VIVIENDA Aprueba el Reglamento Ley Nº 29151, Directiva para el Desarrollo del Año Escolar 2018 en las Instituciones Educativas de Educación Básica y Técnico Productiva, y en uso de las facultades conferidas</w:t>
      </w:r>
    </w:p>
    <w:p w14:paraId="5C5BB8F1" w14:textId="77777777" w:rsidR="00337187" w:rsidRPr="005704B2" w:rsidRDefault="00337187" w:rsidP="00C272AD">
      <w:pPr>
        <w:ind w:left="2832" w:firstLine="708"/>
        <w:rPr>
          <w:rFonts w:ascii="Times New Roman" w:hAnsi="Times New Roman" w:cs="Times New Roman"/>
          <w:b/>
        </w:rPr>
      </w:pPr>
      <w:r w:rsidRPr="005704B2">
        <w:rPr>
          <w:rFonts w:ascii="Times New Roman" w:hAnsi="Times New Roman" w:cs="Times New Roman"/>
          <w:b/>
        </w:rPr>
        <w:t>SE RESUELVE:</w:t>
      </w:r>
    </w:p>
    <w:p w14:paraId="45D2DF46" w14:textId="77777777" w:rsidR="00337187" w:rsidRPr="005704B2" w:rsidRDefault="00337187" w:rsidP="00C272AD">
      <w:pPr>
        <w:pStyle w:val="Prrafodelista"/>
        <w:numPr>
          <w:ilvl w:val="0"/>
          <w:numId w:val="2"/>
        </w:numPr>
        <w:spacing w:after="0" w:line="240" w:lineRule="auto"/>
        <w:ind w:left="284" w:firstLine="3260"/>
        <w:jc w:val="both"/>
        <w:rPr>
          <w:rFonts w:ascii="Times New Roman" w:hAnsi="Times New Roman" w:cs="Times New Roman"/>
        </w:rPr>
      </w:pPr>
      <w:r w:rsidRPr="005704B2">
        <w:rPr>
          <w:rFonts w:ascii="Times New Roman" w:hAnsi="Times New Roman" w:cs="Times New Roman"/>
          <w:b/>
        </w:rPr>
        <w:t>CONFORMAR</w:t>
      </w:r>
      <w:r w:rsidR="005E6A97" w:rsidRPr="005704B2">
        <w:rPr>
          <w:rFonts w:ascii="Times New Roman" w:hAnsi="Times New Roman" w:cs="Times New Roman"/>
        </w:rPr>
        <w:t>;</w:t>
      </w:r>
      <w:r w:rsidR="00436274" w:rsidRPr="005704B2">
        <w:rPr>
          <w:rFonts w:ascii="Times New Roman" w:hAnsi="Times New Roman" w:cs="Times New Roman"/>
        </w:rPr>
        <w:t xml:space="preserve"> La Comisión de Inventario Físico de Bienes Muebles e Inmuebles correspondiente al período fiscal 2018</w:t>
      </w:r>
      <w:r w:rsidRPr="005704B2">
        <w:rPr>
          <w:rFonts w:ascii="Times New Roman" w:hAnsi="Times New Roman" w:cs="Times New Roman"/>
        </w:rPr>
        <w:t>, de la Institución Educativa</w:t>
      </w:r>
      <w:r w:rsidR="00436274" w:rsidRPr="005704B2">
        <w:rPr>
          <w:rFonts w:ascii="Times New Roman" w:hAnsi="Times New Roman" w:cs="Times New Roman"/>
        </w:rPr>
        <w:t xml:space="preserve"> </w:t>
      </w:r>
      <w:r w:rsidR="00436274" w:rsidRPr="005704B2">
        <w:rPr>
          <w:rFonts w:ascii="Times New Roman" w:hAnsi="Times New Roman" w:cs="Times New Roman"/>
          <w:b/>
          <w:color w:val="FF0000"/>
        </w:rPr>
        <w:t>XXXXXXX</w:t>
      </w:r>
      <w:r w:rsidR="00436274" w:rsidRPr="005704B2">
        <w:rPr>
          <w:rFonts w:ascii="Times New Roman" w:hAnsi="Times New Roman" w:cs="Times New Roman"/>
        </w:rPr>
        <w:t xml:space="preserve"> </w:t>
      </w:r>
      <w:r w:rsidRPr="005704B2">
        <w:rPr>
          <w:rFonts w:ascii="Times New Roman" w:hAnsi="Times New Roman" w:cs="Times New Roman"/>
        </w:rPr>
        <w:t xml:space="preserve">Nº </w:t>
      </w:r>
      <w:r w:rsidR="00436274" w:rsidRPr="005704B2">
        <w:rPr>
          <w:rFonts w:ascii="Times New Roman" w:hAnsi="Times New Roman" w:cs="Times New Roman"/>
        </w:rPr>
        <w:t xml:space="preserve"> </w:t>
      </w:r>
      <w:r w:rsidR="00436274" w:rsidRPr="005704B2">
        <w:rPr>
          <w:rFonts w:ascii="Times New Roman" w:hAnsi="Times New Roman" w:cs="Times New Roman"/>
          <w:b/>
          <w:color w:val="FF0000"/>
        </w:rPr>
        <w:t>XXXXXX</w:t>
      </w:r>
      <w:r w:rsidRPr="005704B2">
        <w:rPr>
          <w:rFonts w:ascii="Times New Roman" w:hAnsi="Times New Roman" w:cs="Times New Roman"/>
        </w:rPr>
        <w:t xml:space="preserve">-, </w:t>
      </w:r>
      <w:r w:rsidR="00504AE2" w:rsidRPr="005704B2">
        <w:rPr>
          <w:rFonts w:ascii="Times New Roman" w:hAnsi="Times New Roman" w:cs="Times New Roman"/>
        </w:rPr>
        <w:t xml:space="preserve">correspondiente al distrito de </w:t>
      </w:r>
      <w:r w:rsidR="00504AE2" w:rsidRPr="005704B2">
        <w:rPr>
          <w:rFonts w:ascii="Times New Roman" w:hAnsi="Times New Roman" w:cs="Times New Roman"/>
          <w:b/>
          <w:color w:val="FF0000"/>
        </w:rPr>
        <w:t>XXX</w:t>
      </w:r>
      <w:r w:rsidR="00504AE2" w:rsidRPr="005704B2">
        <w:rPr>
          <w:rFonts w:ascii="Times New Roman" w:hAnsi="Times New Roman" w:cs="Times New Roman"/>
        </w:rPr>
        <w:t xml:space="preserve"> , Provincia de Melgar y Departamento de Puno, la misma que está integrada de la manera siguiente:</w:t>
      </w:r>
    </w:p>
    <w:p w14:paraId="45CC6595" w14:textId="77777777" w:rsidR="00504AE2" w:rsidRPr="005704B2" w:rsidRDefault="00504AE2" w:rsidP="00504AE2">
      <w:pPr>
        <w:pStyle w:val="Prrafodelista"/>
        <w:spacing w:after="0" w:line="240" w:lineRule="auto"/>
        <w:ind w:left="426"/>
        <w:jc w:val="both"/>
        <w:rPr>
          <w:rFonts w:ascii="Times New Roman" w:hAnsi="Times New Roman" w:cs="Times New Roman"/>
          <w:sz w:val="20"/>
          <w:szCs w:val="20"/>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7"/>
        <w:gridCol w:w="4804"/>
        <w:gridCol w:w="1289"/>
        <w:gridCol w:w="2120"/>
      </w:tblGrid>
      <w:tr w:rsidR="00504AE2" w:rsidRPr="005704B2" w14:paraId="220DA9E8" w14:textId="77777777" w:rsidTr="005E6A97">
        <w:trPr>
          <w:trHeight w:val="246"/>
        </w:trPr>
        <w:tc>
          <w:tcPr>
            <w:tcW w:w="427" w:type="dxa"/>
          </w:tcPr>
          <w:p w14:paraId="4D61E736" w14:textId="77777777" w:rsidR="00337187" w:rsidRPr="005704B2" w:rsidRDefault="00337187" w:rsidP="005E6A97">
            <w:pPr>
              <w:pStyle w:val="Prrafodelista"/>
              <w:spacing w:after="0"/>
              <w:ind w:left="0"/>
              <w:jc w:val="center"/>
              <w:rPr>
                <w:rFonts w:ascii="Times New Roman" w:hAnsi="Times New Roman" w:cs="Times New Roman"/>
                <w:b/>
                <w:sz w:val="20"/>
                <w:szCs w:val="20"/>
              </w:rPr>
            </w:pPr>
            <w:r w:rsidRPr="005704B2">
              <w:rPr>
                <w:rFonts w:ascii="Times New Roman" w:hAnsi="Times New Roman" w:cs="Times New Roman"/>
                <w:b/>
                <w:sz w:val="20"/>
                <w:szCs w:val="20"/>
              </w:rPr>
              <w:t>Nº</w:t>
            </w:r>
          </w:p>
        </w:tc>
        <w:tc>
          <w:tcPr>
            <w:tcW w:w="4804" w:type="dxa"/>
          </w:tcPr>
          <w:p w14:paraId="3FEFD38A" w14:textId="77777777" w:rsidR="00337187" w:rsidRPr="005704B2" w:rsidRDefault="00504AE2" w:rsidP="005E6A97">
            <w:pPr>
              <w:pStyle w:val="Prrafodelista"/>
              <w:spacing w:after="0"/>
              <w:ind w:left="0"/>
              <w:jc w:val="center"/>
              <w:rPr>
                <w:rFonts w:ascii="Times New Roman" w:hAnsi="Times New Roman" w:cs="Times New Roman"/>
                <w:b/>
                <w:sz w:val="20"/>
                <w:szCs w:val="20"/>
              </w:rPr>
            </w:pPr>
            <w:r w:rsidRPr="005704B2">
              <w:rPr>
                <w:rFonts w:ascii="Times New Roman" w:hAnsi="Times New Roman" w:cs="Times New Roman"/>
                <w:b/>
                <w:sz w:val="20"/>
                <w:szCs w:val="20"/>
              </w:rPr>
              <w:t>NOMBRE Y APELLIDO</w:t>
            </w:r>
          </w:p>
        </w:tc>
        <w:tc>
          <w:tcPr>
            <w:tcW w:w="1289" w:type="dxa"/>
          </w:tcPr>
          <w:p w14:paraId="6E933590" w14:textId="77777777" w:rsidR="00337187" w:rsidRPr="005704B2" w:rsidRDefault="00504AE2" w:rsidP="005E6A97">
            <w:pPr>
              <w:pStyle w:val="Prrafodelista"/>
              <w:spacing w:after="0"/>
              <w:ind w:left="0"/>
              <w:jc w:val="center"/>
              <w:rPr>
                <w:rFonts w:ascii="Times New Roman" w:hAnsi="Times New Roman" w:cs="Times New Roman"/>
                <w:b/>
                <w:sz w:val="20"/>
                <w:szCs w:val="20"/>
              </w:rPr>
            </w:pPr>
            <w:r w:rsidRPr="005704B2">
              <w:rPr>
                <w:rFonts w:ascii="Times New Roman" w:hAnsi="Times New Roman" w:cs="Times New Roman"/>
                <w:b/>
                <w:sz w:val="20"/>
                <w:szCs w:val="20"/>
              </w:rPr>
              <w:t>DNI N°</w:t>
            </w:r>
          </w:p>
        </w:tc>
        <w:tc>
          <w:tcPr>
            <w:tcW w:w="2120" w:type="dxa"/>
          </w:tcPr>
          <w:p w14:paraId="207ACCC0" w14:textId="77777777" w:rsidR="00337187" w:rsidRPr="005704B2" w:rsidRDefault="00504AE2" w:rsidP="005E6A97">
            <w:pPr>
              <w:pStyle w:val="Prrafodelista"/>
              <w:spacing w:after="0"/>
              <w:ind w:left="0"/>
              <w:jc w:val="center"/>
              <w:rPr>
                <w:rFonts w:ascii="Times New Roman" w:hAnsi="Times New Roman" w:cs="Times New Roman"/>
                <w:b/>
                <w:sz w:val="20"/>
                <w:szCs w:val="20"/>
              </w:rPr>
            </w:pPr>
            <w:r w:rsidRPr="005704B2">
              <w:rPr>
                <w:rFonts w:ascii="Times New Roman" w:hAnsi="Times New Roman" w:cs="Times New Roman"/>
                <w:b/>
                <w:sz w:val="20"/>
                <w:szCs w:val="20"/>
              </w:rPr>
              <w:t>CARGO</w:t>
            </w:r>
          </w:p>
        </w:tc>
      </w:tr>
      <w:tr w:rsidR="005E6A97" w:rsidRPr="005704B2" w14:paraId="14EC81F7" w14:textId="77777777" w:rsidTr="005E6A97">
        <w:trPr>
          <w:trHeight w:val="182"/>
        </w:trPr>
        <w:tc>
          <w:tcPr>
            <w:tcW w:w="427" w:type="dxa"/>
          </w:tcPr>
          <w:p w14:paraId="013C000D" w14:textId="77777777" w:rsidR="005E6A97" w:rsidRPr="005704B2" w:rsidRDefault="005E6A97" w:rsidP="005E6A97">
            <w:pPr>
              <w:pStyle w:val="Prrafodelista"/>
              <w:spacing w:after="0"/>
              <w:ind w:left="0"/>
              <w:jc w:val="both"/>
              <w:rPr>
                <w:rFonts w:ascii="Times New Roman" w:hAnsi="Times New Roman" w:cs="Times New Roman"/>
                <w:sz w:val="20"/>
                <w:szCs w:val="20"/>
              </w:rPr>
            </w:pPr>
            <w:r w:rsidRPr="005704B2">
              <w:rPr>
                <w:rFonts w:ascii="Times New Roman" w:hAnsi="Times New Roman" w:cs="Times New Roman"/>
                <w:sz w:val="20"/>
                <w:szCs w:val="20"/>
              </w:rPr>
              <w:t>01</w:t>
            </w:r>
          </w:p>
        </w:tc>
        <w:tc>
          <w:tcPr>
            <w:tcW w:w="4804" w:type="dxa"/>
          </w:tcPr>
          <w:p w14:paraId="75DAB33C" w14:textId="77777777" w:rsidR="005E6A97" w:rsidRPr="005704B2" w:rsidRDefault="005E6A97" w:rsidP="005E6A97">
            <w:pPr>
              <w:pStyle w:val="Prrafodelista"/>
              <w:spacing w:after="0"/>
              <w:ind w:left="0"/>
              <w:jc w:val="both"/>
              <w:rPr>
                <w:rFonts w:ascii="Times New Roman" w:hAnsi="Times New Roman" w:cs="Times New Roman"/>
                <w:sz w:val="20"/>
                <w:szCs w:val="20"/>
              </w:rPr>
            </w:pPr>
            <w:r w:rsidRPr="005704B2">
              <w:rPr>
                <w:rFonts w:ascii="Times New Roman" w:hAnsi="Times New Roman" w:cs="Times New Roman"/>
                <w:sz w:val="20"/>
                <w:szCs w:val="20"/>
              </w:rPr>
              <w:t>XXXXXX, Director(a)</w:t>
            </w:r>
          </w:p>
        </w:tc>
        <w:tc>
          <w:tcPr>
            <w:tcW w:w="1289" w:type="dxa"/>
          </w:tcPr>
          <w:p w14:paraId="621AEDB2" w14:textId="77777777" w:rsidR="005E6A97" w:rsidRPr="005704B2" w:rsidRDefault="005E6A97" w:rsidP="005E6A97">
            <w:pPr>
              <w:pStyle w:val="Prrafodelista"/>
              <w:spacing w:after="0"/>
              <w:ind w:left="11"/>
              <w:jc w:val="center"/>
              <w:rPr>
                <w:rFonts w:ascii="Times New Roman" w:hAnsi="Times New Roman" w:cs="Times New Roman"/>
                <w:sz w:val="20"/>
                <w:szCs w:val="20"/>
              </w:rPr>
            </w:pPr>
          </w:p>
        </w:tc>
        <w:tc>
          <w:tcPr>
            <w:tcW w:w="2120" w:type="dxa"/>
          </w:tcPr>
          <w:p w14:paraId="3E1DB66E" w14:textId="77777777" w:rsidR="005E6A97" w:rsidRPr="005704B2" w:rsidRDefault="005E6A97" w:rsidP="005E6A97">
            <w:pPr>
              <w:spacing w:after="0" w:line="240" w:lineRule="auto"/>
              <w:jc w:val="center"/>
              <w:rPr>
                <w:rFonts w:ascii="Times New Roman" w:hAnsi="Times New Roman" w:cs="Times New Roman"/>
                <w:sz w:val="20"/>
                <w:szCs w:val="20"/>
              </w:rPr>
            </w:pPr>
            <w:r w:rsidRPr="005704B2">
              <w:rPr>
                <w:rFonts w:ascii="Times New Roman" w:hAnsi="Times New Roman" w:cs="Times New Roman"/>
                <w:sz w:val="20"/>
                <w:szCs w:val="20"/>
              </w:rPr>
              <w:t>Presidente</w:t>
            </w:r>
          </w:p>
        </w:tc>
      </w:tr>
      <w:tr w:rsidR="005E6A97" w:rsidRPr="005704B2" w14:paraId="17231B1C" w14:textId="77777777" w:rsidTr="005E6A97">
        <w:tc>
          <w:tcPr>
            <w:tcW w:w="427" w:type="dxa"/>
          </w:tcPr>
          <w:p w14:paraId="504298B4" w14:textId="77777777" w:rsidR="005E6A97" w:rsidRPr="005704B2" w:rsidRDefault="005E6A97" w:rsidP="005E6A97">
            <w:pPr>
              <w:pStyle w:val="Prrafodelista"/>
              <w:spacing w:after="0"/>
              <w:ind w:left="0"/>
              <w:jc w:val="both"/>
              <w:rPr>
                <w:rFonts w:ascii="Times New Roman" w:hAnsi="Times New Roman" w:cs="Times New Roman"/>
                <w:sz w:val="20"/>
                <w:szCs w:val="20"/>
              </w:rPr>
            </w:pPr>
            <w:r w:rsidRPr="005704B2">
              <w:rPr>
                <w:rFonts w:ascii="Times New Roman" w:hAnsi="Times New Roman" w:cs="Times New Roman"/>
                <w:sz w:val="20"/>
                <w:szCs w:val="20"/>
              </w:rPr>
              <w:t>02</w:t>
            </w:r>
          </w:p>
        </w:tc>
        <w:tc>
          <w:tcPr>
            <w:tcW w:w="4804" w:type="dxa"/>
          </w:tcPr>
          <w:p w14:paraId="25E8FF2B" w14:textId="77777777" w:rsidR="005E6A97" w:rsidRPr="005704B2" w:rsidRDefault="005E6A97" w:rsidP="005E6A97">
            <w:pPr>
              <w:pStyle w:val="Prrafodelista"/>
              <w:spacing w:after="0"/>
              <w:ind w:left="0"/>
              <w:jc w:val="both"/>
              <w:rPr>
                <w:rFonts w:ascii="Times New Roman" w:hAnsi="Times New Roman" w:cs="Times New Roman"/>
                <w:sz w:val="20"/>
                <w:szCs w:val="20"/>
              </w:rPr>
            </w:pPr>
            <w:r w:rsidRPr="005704B2">
              <w:rPr>
                <w:rFonts w:ascii="Times New Roman" w:hAnsi="Times New Roman" w:cs="Times New Roman"/>
                <w:sz w:val="20"/>
                <w:szCs w:val="20"/>
              </w:rPr>
              <w:t>XXXXXX, Docente</w:t>
            </w:r>
          </w:p>
        </w:tc>
        <w:tc>
          <w:tcPr>
            <w:tcW w:w="1289" w:type="dxa"/>
          </w:tcPr>
          <w:p w14:paraId="7691DCED" w14:textId="77777777" w:rsidR="005E6A97" w:rsidRPr="005704B2" w:rsidRDefault="005E6A97" w:rsidP="005E6A97">
            <w:pPr>
              <w:pStyle w:val="Prrafodelista"/>
              <w:spacing w:after="0"/>
              <w:ind w:left="11"/>
              <w:jc w:val="center"/>
              <w:rPr>
                <w:rFonts w:ascii="Times New Roman" w:hAnsi="Times New Roman" w:cs="Times New Roman"/>
                <w:sz w:val="20"/>
                <w:szCs w:val="20"/>
              </w:rPr>
            </w:pPr>
          </w:p>
        </w:tc>
        <w:tc>
          <w:tcPr>
            <w:tcW w:w="2120" w:type="dxa"/>
          </w:tcPr>
          <w:p w14:paraId="54D554CD" w14:textId="77777777" w:rsidR="005E6A97" w:rsidRPr="005704B2" w:rsidRDefault="005E6A97" w:rsidP="005E6A97">
            <w:pPr>
              <w:spacing w:after="0" w:line="240" w:lineRule="auto"/>
              <w:jc w:val="center"/>
              <w:rPr>
                <w:rFonts w:ascii="Times New Roman" w:hAnsi="Times New Roman" w:cs="Times New Roman"/>
                <w:sz w:val="20"/>
                <w:szCs w:val="20"/>
              </w:rPr>
            </w:pPr>
            <w:r w:rsidRPr="005704B2">
              <w:rPr>
                <w:rFonts w:ascii="Times New Roman" w:hAnsi="Times New Roman" w:cs="Times New Roman"/>
                <w:sz w:val="20"/>
                <w:szCs w:val="20"/>
              </w:rPr>
              <w:t>Miembro 1</w:t>
            </w:r>
          </w:p>
        </w:tc>
      </w:tr>
      <w:tr w:rsidR="005E6A97" w:rsidRPr="005704B2" w14:paraId="212B1715" w14:textId="77777777" w:rsidTr="005E6A97">
        <w:tc>
          <w:tcPr>
            <w:tcW w:w="427" w:type="dxa"/>
          </w:tcPr>
          <w:p w14:paraId="38D3C475" w14:textId="77777777" w:rsidR="005E6A97" w:rsidRPr="005704B2" w:rsidRDefault="005E6A97" w:rsidP="005E6A97">
            <w:pPr>
              <w:pStyle w:val="Prrafodelista"/>
              <w:spacing w:after="0"/>
              <w:ind w:left="0"/>
              <w:jc w:val="both"/>
              <w:rPr>
                <w:rFonts w:ascii="Times New Roman" w:hAnsi="Times New Roman" w:cs="Times New Roman"/>
                <w:sz w:val="20"/>
                <w:szCs w:val="20"/>
              </w:rPr>
            </w:pPr>
            <w:r w:rsidRPr="005704B2">
              <w:rPr>
                <w:rFonts w:ascii="Times New Roman" w:hAnsi="Times New Roman" w:cs="Times New Roman"/>
                <w:sz w:val="20"/>
                <w:szCs w:val="20"/>
              </w:rPr>
              <w:t>03</w:t>
            </w:r>
          </w:p>
        </w:tc>
        <w:tc>
          <w:tcPr>
            <w:tcW w:w="4804" w:type="dxa"/>
          </w:tcPr>
          <w:p w14:paraId="2F249AB1" w14:textId="77777777" w:rsidR="005E6A97" w:rsidRPr="005704B2" w:rsidRDefault="005E6A97" w:rsidP="005E6A97">
            <w:pPr>
              <w:pStyle w:val="Prrafodelista"/>
              <w:spacing w:after="0"/>
              <w:ind w:left="0"/>
              <w:jc w:val="both"/>
              <w:rPr>
                <w:rFonts w:ascii="Times New Roman" w:hAnsi="Times New Roman" w:cs="Times New Roman"/>
                <w:sz w:val="20"/>
                <w:szCs w:val="20"/>
              </w:rPr>
            </w:pPr>
            <w:r w:rsidRPr="005704B2">
              <w:rPr>
                <w:rFonts w:ascii="Times New Roman" w:hAnsi="Times New Roman" w:cs="Times New Roman"/>
                <w:sz w:val="20"/>
                <w:szCs w:val="20"/>
              </w:rPr>
              <w:t>XXXXXX, Administrativo</w:t>
            </w:r>
          </w:p>
        </w:tc>
        <w:tc>
          <w:tcPr>
            <w:tcW w:w="1289" w:type="dxa"/>
          </w:tcPr>
          <w:p w14:paraId="2A4F3824" w14:textId="77777777" w:rsidR="005E6A97" w:rsidRPr="005704B2" w:rsidRDefault="005E6A97" w:rsidP="005E6A97">
            <w:pPr>
              <w:pStyle w:val="Prrafodelista"/>
              <w:spacing w:after="0"/>
              <w:ind w:left="11"/>
              <w:jc w:val="center"/>
              <w:rPr>
                <w:rFonts w:ascii="Times New Roman" w:hAnsi="Times New Roman" w:cs="Times New Roman"/>
                <w:sz w:val="20"/>
                <w:szCs w:val="20"/>
              </w:rPr>
            </w:pPr>
          </w:p>
        </w:tc>
        <w:tc>
          <w:tcPr>
            <w:tcW w:w="2120" w:type="dxa"/>
          </w:tcPr>
          <w:p w14:paraId="3C298DA0" w14:textId="77777777" w:rsidR="005E6A97" w:rsidRPr="005704B2" w:rsidRDefault="005E6A97" w:rsidP="005E6A97">
            <w:pPr>
              <w:spacing w:after="0" w:line="240" w:lineRule="auto"/>
              <w:jc w:val="center"/>
              <w:rPr>
                <w:rFonts w:ascii="Times New Roman" w:hAnsi="Times New Roman" w:cs="Times New Roman"/>
                <w:sz w:val="20"/>
                <w:szCs w:val="20"/>
              </w:rPr>
            </w:pPr>
            <w:r w:rsidRPr="005704B2">
              <w:rPr>
                <w:rFonts w:ascii="Times New Roman" w:hAnsi="Times New Roman" w:cs="Times New Roman"/>
                <w:sz w:val="20"/>
                <w:szCs w:val="20"/>
              </w:rPr>
              <w:t>Miembro 2</w:t>
            </w:r>
          </w:p>
        </w:tc>
      </w:tr>
      <w:tr w:rsidR="005E6A97" w:rsidRPr="005704B2" w14:paraId="648BA20A" w14:textId="77777777" w:rsidTr="005E6A97">
        <w:trPr>
          <w:trHeight w:val="276"/>
        </w:trPr>
        <w:tc>
          <w:tcPr>
            <w:tcW w:w="427" w:type="dxa"/>
          </w:tcPr>
          <w:p w14:paraId="0D213FF2" w14:textId="77777777" w:rsidR="005E6A97" w:rsidRPr="005704B2" w:rsidRDefault="005E6A97" w:rsidP="005E6A97">
            <w:pPr>
              <w:pStyle w:val="Prrafodelista"/>
              <w:spacing w:after="0"/>
              <w:ind w:left="0"/>
              <w:jc w:val="both"/>
              <w:rPr>
                <w:rFonts w:ascii="Times New Roman" w:hAnsi="Times New Roman" w:cs="Times New Roman"/>
                <w:sz w:val="20"/>
                <w:szCs w:val="20"/>
              </w:rPr>
            </w:pPr>
            <w:r w:rsidRPr="005704B2">
              <w:rPr>
                <w:rFonts w:ascii="Times New Roman" w:hAnsi="Times New Roman" w:cs="Times New Roman"/>
                <w:sz w:val="20"/>
                <w:szCs w:val="20"/>
              </w:rPr>
              <w:t>04</w:t>
            </w:r>
          </w:p>
        </w:tc>
        <w:tc>
          <w:tcPr>
            <w:tcW w:w="4804" w:type="dxa"/>
          </w:tcPr>
          <w:p w14:paraId="4F9EED0C" w14:textId="77777777" w:rsidR="005E6A97" w:rsidRPr="005704B2" w:rsidRDefault="005E6A97" w:rsidP="005E6A97">
            <w:pPr>
              <w:pStyle w:val="Prrafodelista"/>
              <w:spacing w:after="0"/>
              <w:ind w:left="0"/>
              <w:jc w:val="both"/>
              <w:rPr>
                <w:rFonts w:ascii="Times New Roman" w:hAnsi="Times New Roman" w:cs="Times New Roman"/>
                <w:sz w:val="20"/>
                <w:szCs w:val="20"/>
              </w:rPr>
            </w:pPr>
            <w:r w:rsidRPr="005704B2">
              <w:rPr>
                <w:rFonts w:ascii="Times New Roman" w:hAnsi="Times New Roman" w:cs="Times New Roman"/>
                <w:sz w:val="20"/>
                <w:szCs w:val="20"/>
              </w:rPr>
              <w:t>XXXXXXX</w:t>
            </w:r>
          </w:p>
        </w:tc>
        <w:tc>
          <w:tcPr>
            <w:tcW w:w="1289" w:type="dxa"/>
          </w:tcPr>
          <w:p w14:paraId="1EF8BFCD" w14:textId="77777777" w:rsidR="005E6A97" w:rsidRPr="005704B2" w:rsidRDefault="005E6A97" w:rsidP="005E6A97">
            <w:pPr>
              <w:pStyle w:val="Prrafodelista"/>
              <w:spacing w:after="0"/>
              <w:ind w:left="11"/>
              <w:jc w:val="center"/>
              <w:rPr>
                <w:rFonts w:ascii="Times New Roman" w:hAnsi="Times New Roman" w:cs="Times New Roman"/>
                <w:sz w:val="20"/>
                <w:szCs w:val="20"/>
              </w:rPr>
            </w:pPr>
          </w:p>
        </w:tc>
        <w:tc>
          <w:tcPr>
            <w:tcW w:w="2120" w:type="dxa"/>
          </w:tcPr>
          <w:p w14:paraId="47E2D82A" w14:textId="77777777" w:rsidR="005E6A97" w:rsidRPr="005704B2" w:rsidRDefault="005E6A97" w:rsidP="005E6A97">
            <w:pPr>
              <w:spacing w:after="0" w:line="240" w:lineRule="auto"/>
              <w:jc w:val="center"/>
              <w:rPr>
                <w:rFonts w:ascii="Times New Roman" w:hAnsi="Times New Roman" w:cs="Times New Roman"/>
                <w:sz w:val="20"/>
                <w:szCs w:val="20"/>
              </w:rPr>
            </w:pPr>
            <w:r w:rsidRPr="005704B2">
              <w:rPr>
                <w:rFonts w:ascii="Times New Roman" w:hAnsi="Times New Roman" w:cs="Times New Roman"/>
                <w:sz w:val="20"/>
                <w:szCs w:val="20"/>
              </w:rPr>
              <w:t>Veedor y/o Facilitador</w:t>
            </w:r>
          </w:p>
        </w:tc>
      </w:tr>
    </w:tbl>
    <w:p w14:paraId="5BD45138" w14:textId="77777777" w:rsidR="00337187" w:rsidRPr="005704B2" w:rsidRDefault="00337187" w:rsidP="005E6A97">
      <w:pPr>
        <w:spacing w:after="0"/>
        <w:ind w:left="900" w:hanging="900"/>
        <w:rPr>
          <w:rFonts w:ascii="Times New Roman" w:hAnsi="Times New Roman" w:cs="Times New Roman"/>
          <w:iCs/>
          <w:sz w:val="20"/>
          <w:szCs w:val="20"/>
        </w:rPr>
      </w:pPr>
    </w:p>
    <w:p w14:paraId="7B3CA749" w14:textId="77777777" w:rsidR="005E6A97" w:rsidRPr="005704B2" w:rsidRDefault="005E6A97" w:rsidP="00C272AD">
      <w:pPr>
        <w:spacing w:after="0" w:line="240" w:lineRule="auto"/>
        <w:ind w:left="284" w:firstLine="3260"/>
        <w:jc w:val="both"/>
        <w:rPr>
          <w:rFonts w:ascii="Times New Roman" w:hAnsi="Times New Roman" w:cs="Times New Roman"/>
        </w:rPr>
      </w:pPr>
      <w:r w:rsidRPr="005704B2">
        <w:rPr>
          <w:rFonts w:ascii="Times New Roman" w:hAnsi="Times New Roman" w:cs="Times New Roman"/>
          <w:b/>
        </w:rPr>
        <w:t>2°.   AUTORIZAR</w:t>
      </w:r>
      <w:r w:rsidRPr="005704B2">
        <w:rPr>
          <w:rFonts w:ascii="Times New Roman" w:hAnsi="Times New Roman" w:cs="Times New Roman"/>
        </w:rPr>
        <w:t>; A la Comisión de Inventario 2018, la verificación física de todos los ambientes y bienes existentes en la I.E., facilitar el material y documentación necesaria para la toma de inventario físico en los formatos remitidos por la UGEL MELGAR.</w:t>
      </w:r>
    </w:p>
    <w:p w14:paraId="5C8BA7F1" w14:textId="77777777" w:rsidR="00C272AD" w:rsidRPr="005704B2" w:rsidRDefault="00C272AD" w:rsidP="00C272AD">
      <w:pPr>
        <w:spacing w:after="0" w:line="240" w:lineRule="auto"/>
        <w:ind w:left="284" w:firstLine="3260"/>
        <w:jc w:val="both"/>
        <w:rPr>
          <w:rFonts w:ascii="Times New Roman" w:hAnsi="Times New Roman" w:cs="Times New Roman"/>
          <w:iCs/>
        </w:rPr>
      </w:pPr>
    </w:p>
    <w:p w14:paraId="3EEBADD9" w14:textId="77777777" w:rsidR="003D5190" w:rsidRDefault="005E6A97" w:rsidP="00C272AD">
      <w:pPr>
        <w:spacing w:line="240" w:lineRule="auto"/>
        <w:ind w:left="284" w:firstLine="3260"/>
        <w:jc w:val="both"/>
        <w:rPr>
          <w:rFonts w:ascii="Times New Roman" w:hAnsi="Times New Roman" w:cs="Times New Roman"/>
        </w:rPr>
      </w:pPr>
      <w:r w:rsidRPr="005704B2">
        <w:rPr>
          <w:rFonts w:ascii="Times New Roman" w:hAnsi="Times New Roman" w:cs="Times New Roman"/>
          <w:b/>
        </w:rPr>
        <w:lastRenderedPageBreak/>
        <w:t>3°</w:t>
      </w:r>
      <w:r w:rsidR="00C272AD" w:rsidRPr="005704B2">
        <w:rPr>
          <w:rFonts w:ascii="Times New Roman" w:hAnsi="Times New Roman" w:cs="Times New Roman"/>
          <w:b/>
        </w:rPr>
        <w:t>.</w:t>
      </w:r>
      <w:r w:rsidRPr="005704B2">
        <w:rPr>
          <w:rFonts w:ascii="Times New Roman" w:hAnsi="Times New Roman" w:cs="Times New Roman"/>
          <w:b/>
        </w:rPr>
        <w:t xml:space="preserve">  NOTIFICAR</w:t>
      </w:r>
      <w:r w:rsidRPr="005704B2">
        <w:rPr>
          <w:rFonts w:ascii="Times New Roman" w:hAnsi="Times New Roman" w:cs="Times New Roman"/>
        </w:rPr>
        <w:t xml:space="preserve">; la presente Resolución a la parte interesada y demás instancias administrativas correspondientes, cada uno de los miembros de la comisión de la Toma de Inventario Físico 2018 de la I.E. </w:t>
      </w:r>
      <w:r w:rsidRPr="005704B2">
        <w:rPr>
          <w:rFonts w:ascii="Times New Roman" w:hAnsi="Times New Roman" w:cs="Times New Roman"/>
          <w:color w:val="FF0000"/>
        </w:rPr>
        <w:t>XXX</w:t>
      </w:r>
      <w:r w:rsidRPr="005704B2">
        <w:rPr>
          <w:rFonts w:ascii="Times New Roman" w:hAnsi="Times New Roman" w:cs="Times New Roman"/>
        </w:rPr>
        <w:t xml:space="preserve"> Nº </w:t>
      </w:r>
      <w:r w:rsidRPr="005704B2">
        <w:rPr>
          <w:rFonts w:ascii="Times New Roman" w:hAnsi="Times New Roman" w:cs="Times New Roman"/>
          <w:color w:val="FF0000"/>
        </w:rPr>
        <w:t>XXX</w:t>
      </w:r>
      <w:r w:rsidRPr="005704B2">
        <w:rPr>
          <w:rFonts w:ascii="Times New Roman" w:hAnsi="Times New Roman" w:cs="Times New Roman"/>
        </w:rPr>
        <w:t xml:space="preserve"> - “</w:t>
      </w:r>
      <w:r w:rsidRPr="005704B2">
        <w:rPr>
          <w:rFonts w:ascii="Times New Roman" w:hAnsi="Times New Roman" w:cs="Times New Roman"/>
          <w:color w:val="FF0000"/>
        </w:rPr>
        <w:t>XXX</w:t>
      </w:r>
      <w:r w:rsidRPr="005704B2">
        <w:rPr>
          <w:rFonts w:ascii="Times New Roman" w:hAnsi="Times New Roman" w:cs="Times New Roman"/>
        </w:rPr>
        <w:t xml:space="preserve">”, y a los órganos correspondientes de la Unidad de Gestión Educativa Local de </w:t>
      </w:r>
      <w:r w:rsidR="003D5190">
        <w:rPr>
          <w:rFonts w:ascii="Times New Roman" w:hAnsi="Times New Roman" w:cs="Times New Roman"/>
        </w:rPr>
        <w:t>Melgar</w:t>
      </w:r>
    </w:p>
    <w:p w14:paraId="60EA8278" w14:textId="727940CF" w:rsidR="005E6A97" w:rsidRPr="005704B2" w:rsidRDefault="005E6A97" w:rsidP="00C272AD">
      <w:pPr>
        <w:spacing w:line="240" w:lineRule="auto"/>
        <w:ind w:left="284" w:firstLine="3260"/>
        <w:jc w:val="both"/>
        <w:rPr>
          <w:rFonts w:ascii="Times New Roman" w:hAnsi="Times New Roman" w:cs="Times New Roman"/>
        </w:rPr>
      </w:pPr>
      <w:r w:rsidRPr="005704B2">
        <w:rPr>
          <w:rFonts w:ascii="Times New Roman" w:hAnsi="Times New Roman" w:cs="Times New Roman"/>
        </w:rPr>
        <w:t>.</w:t>
      </w:r>
    </w:p>
    <w:p w14:paraId="1F9C259D" w14:textId="77777777" w:rsidR="00337187" w:rsidRPr="005704B2" w:rsidRDefault="00337187" w:rsidP="00337187">
      <w:pPr>
        <w:ind w:left="360"/>
        <w:rPr>
          <w:rFonts w:ascii="Times New Roman" w:hAnsi="Times New Roman" w:cs="Times New Roman"/>
          <w:iCs/>
          <w:sz w:val="20"/>
          <w:szCs w:val="20"/>
        </w:rPr>
      </w:pPr>
    </w:p>
    <w:p w14:paraId="445BC0B7" w14:textId="77777777" w:rsidR="005E6A97" w:rsidRDefault="005E6A97" w:rsidP="005E6A97">
      <w:pPr>
        <w:jc w:val="center"/>
        <w:rPr>
          <w:rFonts w:ascii="Times New Roman" w:hAnsi="Times New Roman" w:cs="Times New Roman"/>
          <w:b/>
        </w:rPr>
      </w:pPr>
      <w:r w:rsidRPr="005704B2">
        <w:rPr>
          <w:rFonts w:ascii="Times New Roman" w:hAnsi="Times New Roman" w:cs="Times New Roman"/>
          <w:b/>
        </w:rPr>
        <w:t>REGÍSTRESE, COMUNÍQUESE Y CUMPLASE.</w:t>
      </w:r>
    </w:p>
    <w:p w14:paraId="02057F18" w14:textId="77777777" w:rsidR="005704B2" w:rsidRDefault="005704B2" w:rsidP="005E6A97">
      <w:pPr>
        <w:jc w:val="center"/>
        <w:rPr>
          <w:rFonts w:ascii="Times New Roman" w:hAnsi="Times New Roman" w:cs="Times New Roman"/>
          <w:b/>
        </w:rPr>
      </w:pPr>
    </w:p>
    <w:p w14:paraId="27E96A53" w14:textId="77777777" w:rsidR="005704B2" w:rsidRDefault="005704B2" w:rsidP="005E6A97">
      <w:pPr>
        <w:jc w:val="center"/>
        <w:rPr>
          <w:rFonts w:ascii="Times New Roman" w:hAnsi="Times New Roman" w:cs="Times New Roman"/>
          <w:b/>
        </w:rPr>
      </w:pPr>
    </w:p>
    <w:p w14:paraId="40A0CB3F" w14:textId="77777777" w:rsidR="005704B2" w:rsidRDefault="005704B2" w:rsidP="005E6A97">
      <w:pPr>
        <w:jc w:val="center"/>
        <w:rPr>
          <w:rFonts w:ascii="Times New Roman" w:hAnsi="Times New Roman" w:cs="Times New Roman"/>
          <w:b/>
        </w:rPr>
      </w:pPr>
    </w:p>
    <w:p w14:paraId="73A1F93D" w14:textId="77777777" w:rsidR="005704B2" w:rsidRDefault="005704B2" w:rsidP="005E6A97">
      <w:pPr>
        <w:jc w:val="center"/>
        <w:rPr>
          <w:rFonts w:ascii="Times New Roman" w:hAnsi="Times New Roman" w:cs="Times New Roman"/>
          <w:b/>
        </w:rPr>
      </w:pPr>
    </w:p>
    <w:p w14:paraId="27E392B2" w14:textId="77777777" w:rsidR="005704B2" w:rsidRDefault="005704B2" w:rsidP="005E6A97">
      <w:pPr>
        <w:jc w:val="center"/>
        <w:rPr>
          <w:rFonts w:ascii="Times New Roman" w:hAnsi="Times New Roman" w:cs="Times New Roman"/>
          <w:b/>
        </w:rPr>
      </w:pPr>
    </w:p>
    <w:p w14:paraId="607F821D" w14:textId="77777777" w:rsidR="005704B2" w:rsidRDefault="005704B2" w:rsidP="005E6A97">
      <w:pPr>
        <w:jc w:val="center"/>
        <w:rPr>
          <w:rFonts w:ascii="Times New Roman" w:hAnsi="Times New Roman" w:cs="Times New Roman"/>
          <w:b/>
        </w:rPr>
      </w:pPr>
    </w:p>
    <w:p w14:paraId="16AF8F5E" w14:textId="77777777" w:rsidR="005704B2" w:rsidRDefault="005704B2" w:rsidP="005E6A97">
      <w:pPr>
        <w:jc w:val="center"/>
        <w:rPr>
          <w:rFonts w:ascii="Times New Roman" w:hAnsi="Times New Roman" w:cs="Times New Roman"/>
          <w:b/>
        </w:rPr>
      </w:pPr>
    </w:p>
    <w:p w14:paraId="681BD426" w14:textId="77777777" w:rsidR="005704B2" w:rsidRDefault="005704B2" w:rsidP="005E6A97">
      <w:pPr>
        <w:jc w:val="center"/>
        <w:rPr>
          <w:rFonts w:ascii="Times New Roman" w:hAnsi="Times New Roman" w:cs="Times New Roman"/>
          <w:b/>
        </w:rPr>
      </w:pPr>
    </w:p>
    <w:p w14:paraId="0EA6AF31" w14:textId="77777777" w:rsidR="005704B2" w:rsidRDefault="005704B2" w:rsidP="005E6A97">
      <w:pPr>
        <w:jc w:val="center"/>
        <w:rPr>
          <w:rFonts w:ascii="Times New Roman" w:hAnsi="Times New Roman" w:cs="Times New Roman"/>
          <w:b/>
        </w:rPr>
      </w:pPr>
    </w:p>
    <w:p w14:paraId="2B9BA82B" w14:textId="77777777" w:rsidR="005704B2" w:rsidRDefault="005704B2" w:rsidP="005E6A97">
      <w:pPr>
        <w:jc w:val="center"/>
        <w:rPr>
          <w:rFonts w:ascii="Times New Roman" w:hAnsi="Times New Roman" w:cs="Times New Roman"/>
          <w:b/>
        </w:rPr>
      </w:pPr>
    </w:p>
    <w:p w14:paraId="0D8F4A66" w14:textId="77777777" w:rsidR="005704B2" w:rsidRDefault="005704B2" w:rsidP="005E6A97">
      <w:pPr>
        <w:jc w:val="center"/>
        <w:rPr>
          <w:rFonts w:ascii="Times New Roman" w:hAnsi="Times New Roman" w:cs="Times New Roman"/>
          <w:b/>
        </w:rPr>
      </w:pPr>
    </w:p>
    <w:p w14:paraId="4D25D730" w14:textId="77777777" w:rsidR="005704B2" w:rsidRDefault="005704B2" w:rsidP="005E6A97">
      <w:pPr>
        <w:jc w:val="center"/>
        <w:rPr>
          <w:rFonts w:ascii="Times New Roman" w:hAnsi="Times New Roman" w:cs="Times New Roman"/>
          <w:b/>
        </w:rPr>
      </w:pPr>
    </w:p>
    <w:p w14:paraId="3FBD25C1" w14:textId="77777777" w:rsidR="005704B2" w:rsidRDefault="005704B2" w:rsidP="005E6A97">
      <w:pPr>
        <w:jc w:val="center"/>
        <w:rPr>
          <w:rFonts w:ascii="Times New Roman" w:hAnsi="Times New Roman" w:cs="Times New Roman"/>
          <w:b/>
        </w:rPr>
      </w:pPr>
    </w:p>
    <w:p w14:paraId="565E245E" w14:textId="77777777" w:rsidR="005704B2" w:rsidRDefault="005704B2" w:rsidP="005E6A97">
      <w:pPr>
        <w:jc w:val="center"/>
        <w:rPr>
          <w:rFonts w:ascii="Times New Roman" w:hAnsi="Times New Roman" w:cs="Times New Roman"/>
          <w:b/>
        </w:rPr>
      </w:pPr>
    </w:p>
    <w:p w14:paraId="74A62062" w14:textId="77777777" w:rsidR="005704B2" w:rsidRDefault="005704B2" w:rsidP="005E6A97">
      <w:pPr>
        <w:jc w:val="center"/>
        <w:rPr>
          <w:rFonts w:ascii="Times New Roman" w:hAnsi="Times New Roman" w:cs="Times New Roman"/>
          <w:b/>
        </w:rPr>
      </w:pPr>
    </w:p>
    <w:p w14:paraId="24354192" w14:textId="77777777" w:rsidR="005704B2" w:rsidRDefault="005704B2" w:rsidP="005E6A97">
      <w:pPr>
        <w:jc w:val="center"/>
        <w:rPr>
          <w:rFonts w:ascii="Times New Roman" w:hAnsi="Times New Roman" w:cs="Times New Roman"/>
          <w:b/>
        </w:rPr>
      </w:pPr>
    </w:p>
    <w:p w14:paraId="2A213C28" w14:textId="77777777" w:rsidR="005704B2" w:rsidRDefault="005704B2" w:rsidP="005E6A97">
      <w:pPr>
        <w:jc w:val="center"/>
        <w:rPr>
          <w:rFonts w:ascii="Times New Roman" w:hAnsi="Times New Roman" w:cs="Times New Roman"/>
          <w:b/>
        </w:rPr>
      </w:pPr>
    </w:p>
    <w:p w14:paraId="580D9442" w14:textId="77777777" w:rsidR="005704B2" w:rsidRDefault="005704B2" w:rsidP="005E6A97">
      <w:pPr>
        <w:jc w:val="center"/>
        <w:rPr>
          <w:rFonts w:ascii="Times New Roman" w:hAnsi="Times New Roman" w:cs="Times New Roman"/>
          <w:b/>
        </w:rPr>
      </w:pPr>
    </w:p>
    <w:p w14:paraId="1BFD9DFE" w14:textId="77777777" w:rsidR="005704B2" w:rsidRDefault="005704B2" w:rsidP="005E6A97">
      <w:pPr>
        <w:jc w:val="center"/>
        <w:rPr>
          <w:rFonts w:ascii="Times New Roman" w:hAnsi="Times New Roman" w:cs="Times New Roman"/>
          <w:b/>
        </w:rPr>
      </w:pPr>
    </w:p>
    <w:p w14:paraId="6BA2CFF8" w14:textId="77777777" w:rsidR="005704B2" w:rsidRDefault="005704B2" w:rsidP="005E6A97">
      <w:pPr>
        <w:jc w:val="center"/>
        <w:rPr>
          <w:rFonts w:ascii="Times New Roman" w:hAnsi="Times New Roman" w:cs="Times New Roman"/>
          <w:b/>
        </w:rPr>
      </w:pPr>
    </w:p>
    <w:p w14:paraId="60114DDC" w14:textId="77777777" w:rsidR="005704B2" w:rsidRDefault="005704B2" w:rsidP="005E6A97">
      <w:pPr>
        <w:jc w:val="center"/>
        <w:rPr>
          <w:rFonts w:ascii="Times New Roman" w:hAnsi="Times New Roman" w:cs="Times New Roman"/>
          <w:b/>
        </w:rPr>
      </w:pPr>
    </w:p>
    <w:p w14:paraId="12E4D900" w14:textId="77777777" w:rsidR="005704B2" w:rsidRDefault="005704B2" w:rsidP="005E6A97">
      <w:pPr>
        <w:jc w:val="center"/>
        <w:rPr>
          <w:rFonts w:ascii="Times New Roman" w:hAnsi="Times New Roman" w:cs="Times New Roman"/>
          <w:b/>
        </w:rPr>
      </w:pPr>
    </w:p>
    <w:p w14:paraId="706593F0" w14:textId="77777777" w:rsidR="005704B2" w:rsidRPr="005704B2" w:rsidRDefault="005704B2" w:rsidP="005E6A97">
      <w:pPr>
        <w:jc w:val="center"/>
        <w:rPr>
          <w:rFonts w:ascii="Times New Roman" w:hAnsi="Times New Roman" w:cs="Times New Roman"/>
        </w:rPr>
      </w:pPr>
    </w:p>
    <w:p w14:paraId="0EFD0DAA" w14:textId="77777777" w:rsidR="00337187" w:rsidRPr="005704B2" w:rsidRDefault="00337187" w:rsidP="00337187">
      <w:pPr>
        <w:pStyle w:val="Sangradetextonormal"/>
        <w:ind w:left="2823" w:firstLine="9"/>
        <w:rPr>
          <w:sz w:val="20"/>
          <w:szCs w:val="20"/>
        </w:rPr>
      </w:pPr>
    </w:p>
    <w:p w14:paraId="0A44F265" w14:textId="77777777" w:rsidR="009D24FF" w:rsidRPr="005704B2" w:rsidRDefault="009D24FF" w:rsidP="00337187">
      <w:pPr>
        <w:pStyle w:val="Sangradetextonormal"/>
        <w:ind w:left="2823" w:firstLine="9"/>
        <w:rPr>
          <w:sz w:val="20"/>
          <w:szCs w:val="20"/>
        </w:rPr>
      </w:pPr>
    </w:p>
    <w:p w14:paraId="1C0B0FE9" w14:textId="77777777" w:rsidR="005704B2" w:rsidRPr="005704B2" w:rsidRDefault="005704B2" w:rsidP="005704B2">
      <w:pPr>
        <w:jc w:val="both"/>
        <w:rPr>
          <w:rFonts w:ascii="Times New Roman" w:hAnsi="Times New Roman" w:cs="Times New Roman"/>
          <w:b/>
          <w:color w:val="000000"/>
          <w:sz w:val="24"/>
          <w:szCs w:val="24"/>
          <w:u w:val="single"/>
        </w:rPr>
      </w:pPr>
      <w:r w:rsidRPr="005704B2">
        <w:rPr>
          <w:rFonts w:ascii="Times New Roman" w:hAnsi="Times New Roman" w:cs="Times New Roman"/>
          <w:b/>
          <w:color w:val="000000"/>
          <w:sz w:val="24"/>
          <w:szCs w:val="24"/>
          <w:u w:val="single"/>
        </w:rPr>
        <w:t xml:space="preserve">INFORME FINAL Nº XXX-201X-I.E. </w:t>
      </w:r>
      <w:proofErr w:type="spellStart"/>
      <w:r w:rsidRPr="005704B2">
        <w:rPr>
          <w:rFonts w:ascii="Times New Roman" w:hAnsi="Times New Roman" w:cs="Times New Roman"/>
          <w:b/>
          <w:color w:val="000000"/>
          <w:sz w:val="24"/>
          <w:szCs w:val="24"/>
          <w:u w:val="single"/>
        </w:rPr>
        <w:t>NºXX</w:t>
      </w:r>
      <w:proofErr w:type="spellEnd"/>
      <w:r w:rsidRPr="005704B2">
        <w:rPr>
          <w:rFonts w:ascii="Times New Roman" w:hAnsi="Times New Roman" w:cs="Times New Roman"/>
          <w:b/>
          <w:color w:val="000000"/>
          <w:sz w:val="24"/>
          <w:szCs w:val="24"/>
          <w:u w:val="single"/>
        </w:rPr>
        <w:t xml:space="preserve"> “XXXXXX” </w:t>
      </w:r>
    </w:p>
    <w:p w14:paraId="6F6E2D71" w14:textId="286A1003" w:rsidR="005704B2" w:rsidRPr="005704B2" w:rsidRDefault="005704B2" w:rsidP="005704B2">
      <w:pPr>
        <w:tabs>
          <w:tab w:val="left" w:pos="1418"/>
          <w:tab w:val="left" w:pos="6804"/>
        </w:tabs>
        <w:spacing w:after="0"/>
        <w:ind w:right="1842"/>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SEÑOR</w:t>
      </w:r>
      <w:r w:rsidRPr="005704B2">
        <w:rPr>
          <w:rFonts w:ascii="Times New Roman" w:hAnsi="Times New Roman" w:cs="Times New Roman"/>
          <w:color w:val="000000"/>
          <w:sz w:val="24"/>
          <w:szCs w:val="24"/>
        </w:rPr>
        <w:tab/>
        <w:t xml:space="preserve">: Mg. </w:t>
      </w:r>
      <w:r>
        <w:rPr>
          <w:rFonts w:ascii="Times New Roman" w:hAnsi="Times New Roman" w:cs="Times New Roman"/>
          <w:color w:val="000000"/>
          <w:sz w:val="24"/>
          <w:szCs w:val="24"/>
        </w:rPr>
        <w:t>PEDRO ROBRETO ENRIQUEZ YANA</w:t>
      </w:r>
      <w:r w:rsidRPr="005704B2">
        <w:rPr>
          <w:rFonts w:ascii="Times New Roman" w:hAnsi="Times New Roman" w:cs="Times New Roman"/>
          <w:color w:val="000000"/>
          <w:sz w:val="24"/>
          <w:szCs w:val="24"/>
        </w:rPr>
        <w:t>.</w:t>
      </w:r>
    </w:p>
    <w:p w14:paraId="70D2330C" w14:textId="123084D3" w:rsidR="005704B2" w:rsidRPr="005704B2" w:rsidRDefault="005704B2" w:rsidP="005704B2">
      <w:pPr>
        <w:tabs>
          <w:tab w:val="left" w:pos="1418"/>
          <w:tab w:val="left" w:pos="6804"/>
        </w:tabs>
        <w:spacing w:after="0"/>
        <w:ind w:right="1842"/>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ab/>
        <w:t xml:space="preserve">  DIRECTOR DE LA UGEL </w:t>
      </w:r>
      <w:r w:rsidR="006A7A74">
        <w:rPr>
          <w:rFonts w:ascii="Times New Roman" w:hAnsi="Times New Roman" w:cs="Times New Roman"/>
          <w:color w:val="000000"/>
          <w:sz w:val="24"/>
          <w:szCs w:val="24"/>
        </w:rPr>
        <w:t>MELGAR</w:t>
      </w:r>
      <w:r w:rsidRPr="005704B2">
        <w:rPr>
          <w:rFonts w:ascii="Times New Roman" w:hAnsi="Times New Roman" w:cs="Times New Roman"/>
          <w:color w:val="000000"/>
          <w:sz w:val="24"/>
          <w:szCs w:val="24"/>
        </w:rPr>
        <w:t>.</w:t>
      </w:r>
      <w:r w:rsidRPr="005704B2">
        <w:rPr>
          <w:rFonts w:ascii="Times New Roman" w:hAnsi="Times New Roman" w:cs="Times New Roman"/>
          <w:color w:val="000000"/>
          <w:sz w:val="24"/>
          <w:szCs w:val="24"/>
        </w:rPr>
        <w:tab/>
      </w:r>
    </w:p>
    <w:p w14:paraId="4AFD3BE2" w14:textId="77777777" w:rsidR="005704B2" w:rsidRPr="005704B2" w:rsidRDefault="005704B2" w:rsidP="005704B2">
      <w:pPr>
        <w:spacing w:after="0"/>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 xml:space="preserve">                                    </w:t>
      </w:r>
    </w:p>
    <w:p w14:paraId="6FEF35EC" w14:textId="77777777" w:rsidR="005704B2" w:rsidRPr="005704B2" w:rsidRDefault="005704B2" w:rsidP="005704B2">
      <w:pPr>
        <w:spacing w:after="0" w:line="240" w:lineRule="auto"/>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DE</w:t>
      </w:r>
      <w:r w:rsidRPr="005704B2">
        <w:rPr>
          <w:rFonts w:ascii="Times New Roman" w:hAnsi="Times New Roman" w:cs="Times New Roman"/>
          <w:color w:val="000000"/>
          <w:sz w:val="24"/>
          <w:szCs w:val="24"/>
        </w:rPr>
        <w:tab/>
      </w:r>
      <w:r w:rsidRPr="005704B2">
        <w:rPr>
          <w:rFonts w:ascii="Times New Roman" w:hAnsi="Times New Roman" w:cs="Times New Roman"/>
          <w:color w:val="000000"/>
          <w:sz w:val="24"/>
          <w:szCs w:val="24"/>
        </w:rPr>
        <w:tab/>
        <w:t>: PROF. (A) XXXXXXXXXXXXXXXXXXX</w:t>
      </w:r>
    </w:p>
    <w:p w14:paraId="46F4A35B" w14:textId="77777777" w:rsidR="005704B2" w:rsidRPr="005704B2" w:rsidRDefault="005704B2" w:rsidP="005704B2">
      <w:pPr>
        <w:spacing w:after="0" w:line="240" w:lineRule="auto"/>
        <w:ind w:left="708" w:firstLine="708"/>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 xml:space="preserve">  DIRECTOR(A) DE LA I.E.XXXXX Nº XXXX “XXXXXXX”</w:t>
      </w:r>
    </w:p>
    <w:p w14:paraId="322BC761" w14:textId="77777777" w:rsidR="005704B2" w:rsidRPr="005704B2" w:rsidRDefault="005704B2" w:rsidP="005704B2">
      <w:pPr>
        <w:jc w:val="both"/>
        <w:rPr>
          <w:rFonts w:ascii="Times New Roman" w:hAnsi="Times New Roman" w:cs="Times New Roman"/>
          <w:color w:val="000000"/>
          <w:sz w:val="24"/>
          <w:szCs w:val="24"/>
        </w:rPr>
      </w:pPr>
    </w:p>
    <w:p w14:paraId="548CAE9A" w14:textId="77777777" w:rsidR="005704B2" w:rsidRPr="005704B2" w:rsidRDefault="005704B2" w:rsidP="005704B2">
      <w:pPr>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ASUNTO</w:t>
      </w:r>
      <w:r w:rsidRPr="005704B2">
        <w:rPr>
          <w:rFonts w:ascii="Times New Roman" w:hAnsi="Times New Roman" w:cs="Times New Roman"/>
          <w:color w:val="000000"/>
          <w:sz w:val="24"/>
          <w:szCs w:val="24"/>
        </w:rPr>
        <w:tab/>
        <w:t>: INFORME TECNICO FINAL DEL INV. FISICO 201X</w:t>
      </w:r>
    </w:p>
    <w:p w14:paraId="34132609" w14:textId="77777777" w:rsidR="005704B2" w:rsidRPr="005704B2" w:rsidRDefault="005704B2" w:rsidP="005704B2">
      <w:pPr>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w:t>
      </w:r>
    </w:p>
    <w:p w14:paraId="5DA6E3CF" w14:textId="77777777" w:rsidR="005704B2" w:rsidRPr="005704B2" w:rsidRDefault="005704B2" w:rsidP="005704B2">
      <w:pPr>
        <w:ind w:firstLine="1560"/>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Es grato dirigirme a Ud., para saludarlo cordialmente y a la vez informarle sobre las acciones realizadas en la toma de Inventario 201X, el cual paso a detallar a continuación:</w:t>
      </w:r>
    </w:p>
    <w:p w14:paraId="667E7368" w14:textId="77777777" w:rsidR="005704B2" w:rsidRPr="005704B2" w:rsidRDefault="005704B2" w:rsidP="005704B2">
      <w:pPr>
        <w:numPr>
          <w:ilvl w:val="0"/>
          <w:numId w:val="9"/>
        </w:numPr>
        <w:ind w:left="426" w:hanging="426"/>
        <w:jc w:val="both"/>
        <w:rPr>
          <w:rFonts w:ascii="Times New Roman" w:hAnsi="Times New Roman" w:cs="Times New Roman"/>
          <w:b/>
          <w:color w:val="000000"/>
          <w:sz w:val="24"/>
          <w:szCs w:val="24"/>
          <w:u w:val="single"/>
        </w:rPr>
      </w:pPr>
      <w:r w:rsidRPr="005704B2">
        <w:rPr>
          <w:rFonts w:ascii="Times New Roman" w:hAnsi="Times New Roman" w:cs="Times New Roman"/>
          <w:b/>
          <w:color w:val="000000"/>
          <w:sz w:val="24"/>
          <w:szCs w:val="24"/>
          <w:u w:val="single"/>
        </w:rPr>
        <w:t>BASE LEGAL:</w:t>
      </w:r>
    </w:p>
    <w:p w14:paraId="1C1E5C9D" w14:textId="77777777" w:rsidR="005704B2" w:rsidRPr="005704B2" w:rsidRDefault="005704B2" w:rsidP="005704B2">
      <w:pPr>
        <w:pStyle w:val="Prrafodelista"/>
        <w:numPr>
          <w:ilvl w:val="0"/>
          <w:numId w:val="7"/>
        </w:numPr>
        <w:spacing w:after="0" w:line="240" w:lineRule="auto"/>
        <w:jc w:val="both"/>
        <w:rPr>
          <w:rFonts w:ascii="Times New Roman" w:hAnsi="Times New Roman" w:cs="Times New Roman"/>
          <w:color w:val="000000"/>
        </w:rPr>
      </w:pPr>
      <w:r w:rsidRPr="005704B2">
        <w:rPr>
          <w:rFonts w:ascii="Times New Roman" w:hAnsi="Times New Roman" w:cs="Times New Roman"/>
          <w:color w:val="000000"/>
        </w:rPr>
        <w:t>Ley N°. 29151 “Ley General del Sistema Nacional de Bienes Estatales”.</w:t>
      </w:r>
    </w:p>
    <w:p w14:paraId="53D3A1DD" w14:textId="77777777" w:rsidR="005704B2" w:rsidRPr="005704B2" w:rsidRDefault="005704B2" w:rsidP="005704B2">
      <w:pPr>
        <w:pStyle w:val="Prrafodelista"/>
        <w:numPr>
          <w:ilvl w:val="0"/>
          <w:numId w:val="7"/>
        </w:numPr>
        <w:spacing w:after="0" w:line="240" w:lineRule="auto"/>
        <w:jc w:val="both"/>
        <w:rPr>
          <w:rFonts w:ascii="Times New Roman" w:hAnsi="Times New Roman" w:cs="Times New Roman"/>
          <w:color w:val="000000"/>
        </w:rPr>
      </w:pPr>
      <w:r w:rsidRPr="005704B2">
        <w:rPr>
          <w:rFonts w:ascii="Times New Roman" w:hAnsi="Times New Roman" w:cs="Times New Roman"/>
          <w:color w:val="000000"/>
        </w:rPr>
        <w:t>Decreto Supremo Nº007-2008-VIVIENDA, que aprobó el Reglamento la ley 29151 “Ley General del Sistema Nacional de bienes Estatales.</w:t>
      </w:r>
    </w:p>
    <w:p w14:paraId="78F58947" w14:textId="77777777" w:rsidR="005704B2" w:rsidRPr="005704B2" w:rsidRDefault="005704B2" w:rsidP="005704B2">
      <w:pPr>
        <w:pStyle w:val="Prrafodelista"/>
        <w:numPr>
          <w:ilvl w:val="0"/>
          <w:numId w:val="7"/>
        </w:numPr>
        <w:spacing w:after="0" w:line="240" w:lineRule="auto"/>
        <w:jc w:val="both"/>
        <w:rPr>
          <w:rFonts w:ascii="Times New Roman" w:hAnsi="Times New Roman" w:cs="Times New Roman"/>
          <w:color w:val="000000"/>
        </w:rPr>
      </w:pPr>
      <w:r w:rsidRPr="005704B2">
        <w:rPr>
          <w:rFonts w:ascii="Times New Roman" w:hAnsi="Times New Roman" w:cs="Times New Roman"/>
          <w:color w:val="000000"/>
        </w:rPr>
        <w:t>Resolución Nº 158-97/SBN, de fecha 23.07.97, que aprueba el “Catalogo Nacional de Bienes Muebles del Estado” y Directiva que norma su aplicación.</w:t>
      </w:r>
    </w:p>
    <w:p w14:paraId="7EA05B81" w14:textId="77777777" w:rsidR="005704B2" w:rsidRPr="005704B2" w:rsidRDefault="005704B2" w:rsidP="005704B2">
      <w:pPr>
        <w:pStyle w:val="Prrafodelista"/>
        <w:numPr>
          <w:ilvl w:val="0"/>
          <w:numId w:val="7"/>
        </w:numPr>
        <w:spacing w:after="0" w:line="240" w:lineRule="auto"/>
        <w:jc w:val="both"/>
        <w:rPr>
          <w:rFonts w:ascii="Times New Roman" w:hAnsi="Times New Roman" w:cs="Times New Roman"/>
          <w:color w:val="000000"/>
        </w:rPr>
      </w:pPr>
      <w:r w:rsidRPr="005704B2">
        <w:rPr>
          <w:rFonts w:ascii="Times New Roman" w:hAnsi="Times New Roman" w:cs="Times New Roman"/>
          <w:color w:val="000000"/>
        </w:rPr>
        <w:t>Resolución Nº 039-98/SBN, de fecha 24.03.98, que aprueba el “Reglamento para el inventario Nacional de Bienes Muebles del estado”.</w:t>
      </w:r>
    </w:p>
    <w:p w14:paraId="68E367A9" w14:textId="77777777" w:rsidR="005704B2" w:rsidRPr="005704B2" w:rsidRDefault="005704B2" w:rsidP="005704B2">
      <w:pPr>
        <w:pStyle w:val="Prrafodelista"/>
        <w:numPr>
          <w:ilvl w:val="0"/>
          <w:numId w:val="7"/>
        </w:numPr>
        <w:spacing w:after="0" w:line="240" w:lineRule="auto"/>
        <w:jc w:val="both"/>
        <w:rPr>
          <w:rFonts w:ascii="Times New Roman" w:hAnsi="Times New Roman" w:cs="Times New Roman"/>
          <w:color w:val="000000"/>
        </w:rPr>
      </w:pPr>
      <w:r w:rsidRPr="005704B2">
        <w:rPr>
          <w:rFonts w:ascii="Times New Roman" w:hAnsi="Times New Roman" w:cs="Times New Roman"/>
          <w:color w:val="000000"/>
        </w:rPr>
        <w:t>Resolución de Contraloría Nº 320-2006-CG, que aprueba las “Normas Técnicas de Control Interno para el Sector Publico”.</w:t>
      </w:r>
    </w:p>
    <w:p w14:paraId="770CABB6" w14:textId="77777777" w:rsidR="005704B2" w:rsidRPr="005704B2" w:rsidRDefault="005704B2" w:rsidP="005704B2">
      <w:pPr>
        <w:pStyle w:val="Prrafodelista"/>
        <w:numPr>
          <w:ilvl w:val="0"/>
          <w:numId w:val="7"/>
        </w:numPr>
        <w:spacing w:after="0" w:line="240" w:lineRule="auto"/>
        <w:ind w:left="709" w:hanging="349"/>
        <w:jc w:val="both"/>
        <w:rPr>
          <w:rFonts w:ascii="Times New Roman" w:hAnsi="Times New Roman" w:cs="Times New Roman"/>
          <w:color w:val="000000"/>
        </w:rPr>
      </w:pPr>
      <w:r w:rsidRPr="005704B2">
        <w:rPr>
          <w:rFonts w:ascii="Times New Roman" w:hAnsi="Times New Roman" w:cs="Times New Roman"/>
          <w:color w:val="000000"/>
        </w:rPr>
        <w:t>Resolución de Contraloría Nº 528-2005-CG, que aprueba el “Ejercicio del Control Preventivo por los Órganos de Control Institucional”.</w:t>
      </w:r>
    </w:p>
    <w:p w14:paraId="7112C019" w14:textId="77777777" w:rsidR="003D5190" w:rsidRPr="003D5190" w:rsidRDefault="003D5190" w:rsidP="005704B2">
      <w:pPr>
        <w:pStyle w:val="Prrafodelista"/>
        <w:numPr>
          <w:ilvl w:val="0"/>
          <w:numId w:val="7"/>
        </w:numPr>
        <w:spacing w:after="0" w:line="240" w:lineRule="auto"/>
        <w:jc w:val="both"/>
        <w:rPr>
          <w:rFonts w:ascii="Times New Roman" w:hAnsi="Times New Roman" w:cs="Times New Roman"/>
          <w:color w:val="000000"/>
        </w:rPr>
      </w:pPr>
      <w:r w:rsidRPr="005704B2">
        <w:rPr>
          <w:rFonts w:ascii="Times New Roman" w:hAnsi="Times New Roman" w:cs="Times New Roman"/>
        </w:rPr>
        <w:t>Directiva N° 001-2018-ME-DREP-DUGEL-M/ADM/UCP, “Procedimientos para la toma de Inventario Físico de Bienes Muebles e Inmuebles de la Sede Central e Instituciones Educativas de la Unidad de Gestión Educativa Local Melgar -2018</w:t>
      </w:r>
    </w:p>
    <w:p w14:paraId="5B63EBB4" w14:textId="77607B63" w:rsidR="005704B2" w:rsidRPr="005704B2" w:rsidRDefault="005704B2" w:rsidP="005704B2">
      <w:pPr>
        <w:pStyle w:val="Prrafodelista"/>
        <w:numPr>
          <w:ilvl w:val="0"/>
          <w:numId w:val="7"/>
        </w:numPr>
        <w:spacing w:after="0" w:line="240" w:lineRule="auto"/>
        <w:jc w:val="both"/>
        <w:rPr>
          <w:rFonts w:ascii="Times New Roman" w:hAnsi="Times New Roman" w:cs="Times New Roman"/>
          <w:color w:val="000000"/>
        </w:rPr>
      </w:pPr>
      <w:r w:rsidRPr="005704B2">
        <w:rPr>
          <w:rFonts w:ascii="Times New Roman" w:hAnsi="Times New Roman" w:cs="Times New Roman"/>
          <w:color w:val="000000"/>
        </w:rPr>
        <w:t>RESOLUCION Nº 046-2015/SBN.</w:t>
      </w:r>
    </w:p>
    <w:p w14:paraId="2356493C" w14:textId="6A644407" w:rsidR="005704B2" w:rsidRPr="005704B2" w:rsidRDefault="005704B2" w:rsidP="005704B2">
      <w:pPr>
        <w:pStyle w:val="Prrafodelista"/>
        <w:numPr>
          <w:ilvl w:val="0"/>
          <w:numId w:val="7"/>
        </w:numPr>
        <w:spacing w:after="0" w:line="240" w:lineRule="auto"/>
        <w:jc w:val="both"/>
        <w:rPr>
          <w:rFonts w:ascii="Times New Roman" w:hAnsi="Times New Roman" w:cs="Times New Roman"/>
          <w:color w:val="000000"/>
        </w:rPr>
      </w:pPr>
      <w:r w:rsidRPr="005704B2">
        <w:rPr>
          <w:rFonts w:ascii="Times New Roman" w:hAnsi="Times New Roman" w:cs="Times New Roman"/>
          <w:color w:val="000000"/>
        </w:rPr>
        <w:t>DIRECTIVA Nº 001</w:t>
      </w:r>
      <w:r w:rsidR="006A7A74">
        <w:rPr>
          <w:rFonts w:ascii="Times New Roman" w:hAnsi="Times New Roman" w:cs="Times New Roman"/>
          <w:color w:val="000000"/>
        </w:rPr>
        <w:t>-</w:t>
      </w:r>
      <w:r w:rsidRPr="005704B2">
        <w:rPr>
          <w:rFonts w:ascii="Times New Roman" w:hAnsi="Times New Roman" w:cs="Times New Roman"/>
          <w:color w:val="000000"/>
        </w:rPr>
        <w:t>2015/SBN.</w:t>
      </w:r>
    </w:p>
    <w:p w14:paraId="07AB5427" w14:textId="77777777" w:rsidR="005704B2" w:rsidRPr="005704B2" w:rsidRDefault="005704B2" w:rsidP="005704B2">
      <w:pPr>
        <w:pStyle w:val="Prrafodelista"/>
        <w:numPr>
          <w:ilvl w:val="0"/>
          <w:numId w:val="7"/>
        </w:numPr>
        <w:spacing w:after="0" w:line="240" w:lineRule="auto"/>
        <w:jc w:val="both"/>
        <w:rPr>
          <w:rFonts w:ascii="Times New Roman" w:hAnsi="Times New Roman" w:cs="Times New Roman"/>
          <w:color w:val="000000"/>
        </w:rPr>
      </w:pPr>
      <w:r w:rsidRPr="005704B2">
        <w:rPr>
          <w:rFonts w:ascii="Times New Roman" w:hAnsi="Times New Roman" w:cs="Times New Roman"/>
          <w:color w:val="000000"/>
        </w:rPr>
        <w:t>Otras nomas a Directivas para la Toma de Inventario.</w:t>
      </w:r>
    </w:p>
    <w:p w14:paraId="52C8060D" w14:textId="77777777" w:rsidR="005704B2" w:rsidRPr="005704B2" w:rsidRDefault="005704B2" w:rsidP="005704B2">
      <w:pPr>
        <w:jc w:val="both"/>
        <w:rPr>
          <w:rFonts w:ascii="Times New Roman" w:hAnsi="Times New Roman" w:cs="Times New Roman"/>
          <w:color w:val="000000"/>
          <w:sz w:val="24"/>
          <w:szCs w:val="24"/>
        </w:rPr>
      </w:pPr>
    </w:p>
    <w:p w14:paraId="5E9D0F2A" w14:textId="77777777" w:rsidR="005704B2" w:rsidRPr="005704B2" w:rsidRDefault="005704B2" w:rsidP="005704B2">
      <w:pPr>
        <w:numPr>
          <w:ilvl w:val="0"/>
          <w:numId w:val="9"/>
        </w:numPr>
        <w:ind w:left="426" w:hanging="426"/>
        <w:jc w:val="both"/>
        <w:rPr>
          <w:rFonts w:ascii="Times New Roman" w:hAnsi="Times New Roman" w:cs="Times New Roman"/>
          <w:b/>
          <w:color w:val="000000"/>
          <w:sz w:val="24"/>
          <w:szCs w:val="24"/>
          <w:u w:val="single"/>
        </w:rPr>
      </w:pPr>
      <w:r w:rsidRPr="005704B2">
        <w:rPr>
          <w:rFonts w:ascii="Times New Roman" w:hAnsi="Times New Roman" w:cs="Times New Roman"/>
          <w:b/>
          <w:color w:val="000000"/>
          <w:sz w:val="24"/>
          <w:szCs w:val="24"/>
          <w:u w:val="single"/>
        </w:rPr>
        <w:t>ANTECEDENTES:</w:t>
      </w:r>
    </w:p>
    <w:p w14:paraId="4A5BB46B" w14:textId="77777777" w:rsidR="005704B2" w:rsidRPr="003D5190" w:rsidRDefault="005704B2" w:rsidP="005704B2">
      <w:pPr>
        <w:jc w:val="both"/>
        <w:rPr>
          <w:rFonts w:ascii="Times New Roman" w:hAnsi="Times New Roman" w:cs="Times New Roman"/>
          <w:color w:val="000000"/>
        </w:rPr>
      </w:pPr>
      <w:r w:rsidRPr="003D5190">
        <w:rPr>
          <w:rFonts w:ascii="Times New Roman" w:hAnsi="Times New Roman" w:cs="Times New Roman"/>
          <w:color w:val="000000"/>
        </w:rPr>
        <w:t>La Toma de Inventario 2018 de los bienes de nuestra Institución, se da como la necesidad de contar con información específica y general, confiable y veraz, sobre todo los bienes patrimoniales que la Institución Educativa posee, ya sea en el estado que estén: bueno, regular o malo, que fueron presentados en los anteriores años.</w:t>
      </w:r>
    </w:p>
    <w:p w14:paraId="3B2557DF" w14:textId="77777777" w:rsidR="005704B2" w:rsidRDefault="005704B2" w:rsidP="005704B2">
      <w:pPr>
        <w:jc w:val="both"/>
        <w:rPr>
          <w:rFonts w:ascii="Times New Roman" w:hAnsi="Times New Roman" w:cs="Times New Roman"/>
          <w:color w:val="000000"/>
        </w:rPr>
      </w:pPr>
      <w:r w:rsidRPr="003D5190">
        <w:rPr>
          <w:rFonts w:ascii="Times New Roman" w:hAnsi="Times New Roman" w:cs="Times New Roman"/>
          <w:color w:val="000000"/>
        </w:rPr>
        <w:t>La tarea de la verificación del inventario de la Instituciones recae en la comisión que se formó para tal fin en la que está integrado por representantes docentes, administrativos, padres de familia, y el Director (a), quienes deben verificar e informar sobre los Bienes de la Institución en forma veraz.</w:t>
      </w:r>
    </w:p>
    <w:p w14:paraId="33203951" w14:textId="77777777" w:rsidR="005F35BB" w:rsidRDefault="005F35BB" w:rsidP="005704B2">
      <w:pPr>
        <w:jc w:val="both"/>
        <w:rPr>
          <w:rFonts w:ascii="Times New Roman" w:hAnsi="Times New Roman" w:cs="Times New Roman"/>
          <w:color w:val="000000"/>
        </w:rPr>
      </w:pPr>
    </w:p>
    <w:p w14:paraId="7643A779" w14:textId="77777777" w:rsidR="005F35BB" w:rsidRPr="003D5190" w:rsidRDefault="005F35BB" w:rsidP="005704B2">
      <w:pPr>
        <w:jc w:val="both"/>
        <w:rPr>
          <w:rFonts w:ascii="Times New Roman" w:hAnsi="Times New Roman" w:cs="Times New Roman"/>
          <w:color w:val="000000"/>
        </w:rPr>
      </w:pPr>
    </w:p>
    <w:p w14:paraId="22A8C82D" w14:textId="77777777" w:rsidR="005704B2" w:rsidRPr="005704B2" w:rsidRDefault="005704B2" w:rsidP="005704B2">
      <w:pPr>
        <w:numPr>
          <w:ilvl w:val="0"/>
          <w:numId w:val="9"/>
        </w:numPr>
        <w:ind w:left="426" w:hanging="426"/>
        <w:jc w:val="both"/>
        <w:rPr>
          <w:rFonts w:ascii="Times New Roman" w:hAnsi="Times New Roman" w:cs="Times New Roman"/>
          <w:b/>
          <w:color w:val="000000"/>
          <w:sz w:val="24"/>
          <w:szCs w:val="24"/>
          <w:u w:val="single"/>
        </w:rPr>
      </w:pPr>
      <w:r w:rsidRPr="005704B2">
        <w:rPr>
          <w:rFonts w:ascii="Times New Roman" w:hAnsi="Times New Roman" w:cs="Times New Roman"/>
          <w:b/>
          <w:color w:val="000000"/>
          <w:sz w:val="24"/>
          <w:szCs w:val="24"/>
          <w:u w:val="single"/>
        </w:rPr>
        <w:lastRenderedPageBreak/>
        <w:t>PROCEDIMIENTOS:</w:t>
      </w:r>
    </w:p>
    <w:p w14:paraId="401428BC" w14:textId="77777777" w:rsidR="005704B2" w:rsidRDefault="005704B2" w:rsidP="005704B2">
      <w:pPr>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Actividades desarrolladas:</w:t>
      </w:r>
    </w:p>
    <w:p w14:paraId="73962D08" w14:textId="3F434A19" w:rsidR="00BD5884" w:rsidRDefault="00BD5884" w:rsidP="005704B2">
      <w:pPr>
        <w:jc w:val="both"/>
        <w:rPr>
          <w:rFonts w:ascii="Times New Roman" w:hAnsi="Times New Roman" w:cs="Times New Roman"/>
          <w:color w:val="000000"/>
          <w:sz w:val="24"/>
          <w:szCs w:val="24"/>
        </w:rPr>
      </w:pPr>
      <w:r>
        <w:rPr>
          <w:rFonts w:ascii="Times New Roman" w:hAnsi="Times New Roman" w:cs="Times New Roman"/>
          <w:color w:val="000000"/>
          <w:sz w:val="24"/>
          <w:szCs w:val="24"/>
        </w:rPr>
        <w:t>PRIMERO…………………………………….</w:t>
      </w:r>
    </w:p>
    <w:p w14:paraId="18E3AF35" w14:textId="137E80D8" w:rsidR="00BD5884" w:rsidRDefault="00BD5884" w:rsidP="005704B2">
      <w:pPr>
        <w:jc w:val="both"/>
        <w:rPr>
          <w:rFonts w:ascii="Times New Roman" w:hAnsi="Times New Roman" w:cs="Times New Roman"/>
          <w:color w:val="000000"/>
          <w:sz w:val="24"/>
          <w:szCs w:val="24"/>
        </w:rPr>
      </w:pPr>
      <w:r>
        <w:rPr>
          <w:rFonts w:ascii="Times New Roman" w:hAnsi="Times New Roman" w:cs="Times New Roman"/>
          <w:color w:val="000000"/>
          <w:sz w:val="24"/>
          <w:szCs w:val="24"/>
        </w:rPr>
        <w:t>SEGUNDO…………………………………….</w:t>
      </w:r>
    </w:p>
    <w:p w14:paraId="4932F2EB" w14:textId="09D158AB" w:rsidR="00BD5884" w:rsidRPr="005704B2" w:rsidRDefault="00BD5884" w:rsidP="005704B2">
      <w:pPr>
        <w:jc w:val="both"/>
        <w:rPr>
          <w:rFonts w:ascii="Times New Roman" w:hAnsi="Times New Roman" w:cs="Times New Roman"/>
          <w:color w:val="000000"/>
          <w:sz w:val="24"/>
          <w:szCs w:val="24"/>
        </w:rPr>
      </w:pPr>
      <w:r>
        <w:rPr>
          <w:rFonts w:ascii="Times New Roman" w:hAnsi="Times New Roman" w:cs="Times New Roman"/>
          <w:color w:val="000000"/>
          <w:sz w:val="24"/>
          <w:szCs w:val="24"/>
        </w:rPr>
        <w:t>……………………………..</w:t>
      </w:r>
    </w:p>
    <w:p w14:paraId="606B8B96" w14:textId="77777777" w:rsidR="005704B2" w:rsidRPr="005704B2" w:rsidRDefault="005704B2" w:rsidP="005704B2">
      <w:pPr>
        <w:numPr>
          <w:ilvl w:val="1"/>
          <w:numId w:val="9"/>
        </w:numPr>
        <w:ind w:left="426" w:hanging="426"/>
        <w:jc w:val="both"/>
        <w:rPr>
          <w:rFonts w:ascii="Times New Roman" w:hAnsi="Times New Roman" w:cs="Times New Roman"/>
          <w:b/>
          <w:color w:val="000000"/>
          <w:sz w:val="24"/>
          <w:szCs w:val="24"/>
        </w:rPr>
      </w:pPr>
      <w:r w:rsidRPr="005704B2">
        <w:rPr>
          <w:rFonts w:ascii="Times New Roman" w:hAnsi="Times New Roman" w:cs="Times New Roman"/>
          <w:b/>
          <w:color w:val="000000"/>
          <w:sz w:val="24"/>
          <w:szCs w:val="24"/>
        </w:rPr>
        <w:t>Conformación de la Comisión de Toma de Inventarios:</w:t>
      </w:r>
    </w:p>
    <w:p w14:paraId="18D6EAC9" w14:textId="77777777" w:rsidR="005704B2" w:rsidRPr="005704B2" w:rsidRDefault="005704B2" w:rsidP="005704B2">
      <w:pPr>
        <w:ind w:firstLine="426"/>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Se conformó la Comisión en el mes de XXXX del presente año escolar y quedo conformada de la siguiente manera, mediante la Resolución Directoral Nº XXX-201X-DIR-IE-XXX-XX.</w:t>
      </w:r>
    </w:p>
    <w:tbl>
      <w:tblPr>
        <w:tblW w:w="913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111"/>
        <w:gridCol w:w="6027"/>
      </w:tblGrid>
      <w:tr w:rsidR="005704B2" w:rsidRPr="005704B2" w14:paraId="5AD6D3BA" w14:textId="77777777" w:rsidTr="00F968F0">
        <w:trPr>
          <w:trHeight w:val="444"/>
        </w:trPr>
        <w:tc>
          <w:tcPr>
            <w:tcW w:w="3111" w:type="dxa"/>
            <w:shd w:val="clear" w:color="auto" w:fill="auto"/>
          </w:tcPr>
          <w:p w14:paraId="07F9ED13" w14:textId="77777777" w:rsidR="005704B2" w:rsidRPr="005704B2" w:rsidRDefault="005704B2" w:rsidP="00F968F0">
            <w:pPr>
              <w:pStyle w:val="Prrafodelista"/>
              <w:numPr>
                <w:ilvl w:val="0"/>
                <w:numId w:val="6"/>
              </w:numPr>
              <w:spacing w:after="0" w:line="240" w:lineRule="auto"/>
              <w:ind w:left="284" w:hanging="284"/>
              <w:jc w:val="both"/>
              <w:rPr>
                <w:rFonts w:ascii="Times New Roman" w:hAnsi="Times New Roman" w:cs="Times New Roman"/>
                <w:color w:val="000000"/>
              </w:rPr>
            </w:pPr>
            <w:r w:rsidRPr="005704B2">
              <w:rPr>
                <w:rFonts w:ascii="Times New Roman" w:hAnsi="Times New Roman" w:cs="Times New Roman"/>
                <w:color w:val="000000"/>
              </w:rPr>
              <w:t xml:space="preserve">DIRECTOR              : </w:t>
            </w:r>
          </w:p>
        </w:tc>
        <w:tc>
          <w:tcPr>
            <w:tcW w:w="6027" w:type="dxa"/>
            <w:shd w:val="clear" w:color="auto" w:fill="auto"/>
          </w:tcPr>
          <w:p w14:paraId="1A08B364" w14:textId="77777777" w:rsidR="005704B2" w:rsidRPr="005704B2" w:rsidRDefault="005704B2" w:rsidP="00F968F0">
            <w:pPr>
              <w:spacing w:after="0" w:line="240" w:lineRule="auto"/>
              <w:jc w:val="both"/>
              <w:rPr>
                <w:rFonts w:ascii="Times New Roman" w:hAnsi="Times New Roman" w:cs="Times New Roman"/>
                <w:color w:val="000000"/>
                <w:sz w:val="24"/>
                <w:szCs w:val="24"/>
              </w:rPr>
            </w:pPr>
          </w:p>
        </w:tc>
      </w:tr>
      <w:tr w:rsidR="005704B2" w:rsidRPr="005704B2" w14:paraId="280AABF8" w14:textId="77777777" w:rsidTr="00F968F0">
        <w:trPr>
          <w:trHeight w:val="444"/>
        </w:trPr>
        <w:tc>
          <w:tcPr>
            <w:tcW w:w="3111" w:type="dxa"/>
            <w:shd w:val="clear" w:color="auto" w:fill="auto"/>
          </w:tcPr>
          <w:p w14:paraId="7E855C96" w14:textId="77777777" w:rsidR="005704B2" w:rsidRPr="005704B2" w:rsidRDefault="005704B2" w:rsidP="00F968F0">
            <w:pPr>
              <w:pStyle w:val="Prrafodelista"/>
              <w:numPr>
                <w:ilvl w:val="0"/>
                <w:numId w:val="6"/>
              </w:numPr>
              <w:spacing w:after="0" w:line="240" w:lineRule="auto"/>
              <w:ind w:left="284" w:hanging="284"/>
              <w:jc w:val="both"/>
              <w:rPr>
                <w:rFonts w:ascii="Times New Roman" w:hAnsi="Times New Roman" w:cs="Times New Roman"/>
                <w:color w:val="000000"/>
              </w:rPr>
            </w:pPr>
            <w:r w:rsidRPr="005704B2">
              <w:rPr>
                <w:rFonts w:ascii="Times New Roman" w:hAnsi="Times New Roman" w:cs="Times New Roman"/>
                <w:color w:val="000000"/>
              </w:rPr>
              <w:t xml:space="preserve">Rep. Docentes           : </w:t>
            </w:r>
          </w:p>
        </w:tc>
        <w:tc>
          <w:tcPr>
            <w:tcW w:w="6027" w:type="dxa"/>
            <w:shd w:val="clear" w:color="auto" w:fill="auto"/>
          </w:tcPr>
          <w:p w14:paraId="5D3DD469" w14:textId="77777777" w:rsidR="005704B2" w:rsidRPr="005704B2" w:rsidRDefault="005704B2" w:rsidP="00F968F0">
            <w:pPr>
              <w:spacing w:after="0" w:line="240" w:lineRule="auto"/>
              <w:jc w:val="both"/>
              <w:rPr>
                <w:rFonts w:ascii="Times New Roman" w:hAnsi="Times New Roman" w:cs="Times New Roman"/>
                <w:color w:val="000000"/>
                <w:sz w:val="24"/>
                <w:szCs w:val="24"/>
              </w:rPr>
            </w:pPr>
          </w:p>
        </w:tc>
      </w:tr>
      <w:tr w:rsidR="005704B2" w:rsidRPr="005704B2" w14:paraId="38EE4E30" w14:textId="77777777" w:rsidTr="00F968F0">
        <w:trPr>
          <w:trHeight w:val="444"/>
        </w:trPr>
        <w:tc>
          <w:tcPr>
            <w:tcW w:w="3111" w:type="dxa"/>
            <w:shd w:val="clear" w:color="auto" w:fill="auto"/>
          </w:tcPr>
          <w:p w14:paraId="3C740B2E" w14:textId="77777777" w:rsidR="005704B2" w:rsidRPr="005704B2" w:rsidRDefault="005704B2" w:rsidP="00F968F0">
            <w:pPr>
              <w:pStyle w:val="Prrafodelista"/>
              <w:numPr>
                <w:ilvl w:val="0"/>
                <w:numId w:val="6"/>
              </w:numPr>
              <w:spacing w:after="0" w:line="240" w:lineRule="auto"/>
              <w:ind w:left="284" w:hanging="284"/>
              <w:jc w:val="both"/>
              <w:rPr>
                <w:rFonts w:ascii="Times New Roman" w:hAnsi="Times New Roman" w:cs="Times New Roman"/>
                <w:color w:val="000000"/>
              </w:rPr>
            </w:pPr>
            <w:r w:rsidRPr="005704B2">
              <w:rPr>
                <w:rFonts w:ascii="Times New Roman" w:hAnsi="Times New Roman" w:cs="Times New Roman"/>
                <w:color w:val="000000"/>
              </w:rPr>
              <w:t xml:space="preserve">Rep. Administrativo   : </w:t>
            </w:r>
          </w:p>
        </w:tc>
        <w:tc>
          <w:tcPr>
            <w:tcW w:w="6027" w:type="dxa"/>
            <w:shd w:val="clear" w:color="auto" w:fill="auto"/>
          </w:tcPr>
          <w:p w14:paraId="4ADDC57E" w14:textId="77777777" w:rsidR="005704B2" w:rsidRPr="005704B2" w:rsidRDefault="005704B2" w:rsidP="00F968F0">
            <w:pPr>
              <w:spacing w:after="0" w:line="240" w:lineRule="auto"/>
              <w:jc w:val="both"/>
              <w:rPr>
                <w:rFonts w:ascii="Times New Roman" w:hAnsi="Times New Roman" w:cs="Times New Roman"/>
                <w:color w:val="000000"/>
                <w:sz w:val="24"/>
                <w:szCs w:val="24"/>
              </w:rPr>
            </w:pPr>
          </w:p>
        </w:tc>
      </w:tr>
      <w:tr w:rsidR="005704B2" w:rsidRPr="005704B2" w14:paraId="6558F6EC" w14:textId="77777777" w:rsidTr="00F968F0">
        <w:trPr>
          <w:trHeight w:val="444"/>
        </w:trPr>
        <w:tc>
          <w:tcPr>
            <w:tcW w:w="3111" w:type="dxa"/>
            <w:shd w:val="clear" w:color="auto" w:fill="auto"/>
          </w:tcPr>
          <w:p w14:paraId="293A51FE" w14:textId="77777777" w:rsidR="005704B2" w:rsidRPr="005704B2" w:rsidRDefault="005704B2" w:rsidP="00F968F0">
            <w:pPr>
              <w:pStyle w:val="Prrafodelista"/>
              <w:numPr>
                <w:ilvl w:val="0"/>
                <w:numId w:val="6"/>
              </w:numPr>
              <w:spacing w:after="0" w:line="240" w:lineRule="auto"/>
              <w:ind w:left="284" w:hanging="284"/>
              <w:jc w:val="both"/>
              <w:rPr>
                <w:rFonts w:ascii="Times New Roman" w:hAnsi="Times New Roman" w:cs="Times New Roman"/>
                <w:color w:val="000000"/>
              </w:rPr>
            </w:pPr>
            <w:r w:rsidRPr="005704B2">
              <w:rPr>
                <w:rFonts w:ascii="Times New Roman" w:hAnsi="Times New Roman" w:cs="Times New Roman"/>
                <w:color w:val="000000"/>
              </w:rPr>
              <w:t>Facilitador y/o veedor :</w:t>
            </w:r>
          </w:p>
        </w:tc>
        <w:tc>
          <w:tcPr>
            <w:tcW w:w="6027" w:type="dxa"/>
            <w:shd w:val="clear" w:color="auto" w:fill="auto"/>
          </w:tcPr>
          <w:p w14:paraId="3D684CD9" w14:textId="77777777" w:rsidR="005704B2" w:rsidRPr="005704B2" w:rsidRDefault="005704B2" w:rsidP="00F968F0">
            <w:pPr>
              <w:spacing w:after="0" w:line="240" w:lineRule="auto"/>
              <w:jc w:val="both"/>
              <w:rPr>
                <w:rFonts w:ascii="Times New Roman" w:hAnsi="Times New Roman" w:cs="Times New Roman"/>
                <w:color w:val="000000"/>
                <w:sz w:val="24"/>
                <w:szCs w:val="24"/>
              </w:rPr>
            </w:pPr>
          </w:p>
        </w:tc>
      </w:tr>
    </w:tbl>
    <w:p w14:paraId="2105B0A0" w14:textId="77777777" w:rsidR="005704B2" w:rsidRPr="005704B2" w:rsidRDefault="005704B2" w:rsidP="005704B2">
      <w:pPr>
        <w:jc w:val="both"/>
        <w:rPr>
          <w:rFonts w:ascii="Times New Roman" w:hAnsi="Times New Roman" w:cs="Times New Roman"/>
          <w:b/>
          <w:color w:val="000000"/>
          <w:sz w:val="24"/>
          <w:szCs w:val="24"/>
        </w:rPr>
      </w:pPr>
    </w:p>
    <w:p w14:paraId="7255AB63" w14:textId="77777777" w:rsidR="005704B2" w:rsidRPr="005704B2" w:rsidRDefault="005704B2" w:rsidP="005704B2">
      <w:pPr>
        <w:numPr>
          <w:ilvl w:val="1"/>
          <w:numId w:val="9"/>
        </w:numPr>
        <w:ind w:left="426" w:hanging="426"/>
        <w:jc w:val="both"/>
        <w:rPr>
          <w:rFonts w:ascii="Times New Roman" w:hAnsi="Times New Roman" w:cs="Times New Roman"/>
          <w:b/>
          <w:color w:val="000000"/>
          <w:sz w:val="24"/>
          <w:szCs w:val="24"/>
        </w:rPr>
      </w:pPr>
      <w:r w:rsidRPr="005704B2">
        <w:rPr>
          <w:rFonts w:ascii="Times New Roman" w:hAnsi="Times New Roman" w:cs="Times New Roman"/>
          <w:b/>
          <w:color w:val="000000"/>
          <w:sz w:val="24"/>
          <w:szCs w:val="24"/>
        </w:rPr>
        <w:t>Organización del trabajo:</w:t>
      </w:r>
    </w:p>
    <w:p w14:paraId="5B9CD6D2" w14:textId="77777777" w:rsidR="005704B2" w:rsidRPr="005704B2" w:rsidRDefault="005704B2" w:rsidP="005704B2">
      <w:pPr>
        <w:ind w:firstLine="426"/>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El trabajo de la Toma de Inventario 201X quedo organizado de la siguiente manera: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79"/>
        <w:gridCol w:w="7401"/>
      </w:tblGrid>
      <w:tr w:rsidR="005704B2" w:rsidRPr="003D5190" w14:paraId="7B0A8F19" w14:textId="77777777" w:rsidTr="003D5190">
        <w:tc>
          <w:tcPr>
            <w:tcW w:w="1779" w:type="dxa"/>
            <w:vAlign w:val="center"/>
          </w:tcPr>
          <w:p w14:paraId="2AEA18D2" w14:textId="77777777" w:rsidR="005704B2" w:rsidRPr="003D5190" w:rsidRDefault="005704B2" w:rsidP="00F968F0">
            <w:pPr>
              <w:jc w:val="center"/>
              <w:rPr>
                <w:rFonts w:ascii="Times New Roman" w:hAnsi="Times New Roman" w:cs="Times New Roman"/>
                <w:b/>
                <w:color w:val="000000"/>
              </w:rPr>
            </w:pPr>
            <w:r w:rsidRPr="003D5190">
              <w:rPr>
                <w:rFonts w:ascii="Times New Roman" w:hAnsi="Times New Roman" w:cs="Times New Roman"/>
                <w:b/>
                <w:color w:val="000000"/>
              </w:rPr>
              <w:t>FECHA</w:t>
            </w:r>
          </w:p>
        </w:tc>
        <w:tc>
          <w:tcPr>
            <w:tcW w:w="7401" w:type="dxa"/>
            <w:vAlign w:val="center"/>
          </w:tcPr>
          <w:p w14:paraId="71C704A8" w14:textId="77777777" w:rsidR="005704B2" w:rsidRPr="003D5190" w:rsidRDefault="005704B2" w:rsidP="00F968F0">
            <w:pPr>
              <w:jc w:val="center"/>
              <w:rPr>
                <w:rFonts w:ascii="Times New Roman" w:hAnsi="Times New Roman" w:cs="Times New Roman"/>
                <w:b/>
                <w:color w:val="000000"/>
              </w:rPr>
            </w:pPr>
            <w:r w:rsidRPr="003D5190">
              <w:rPr>
                <w:rFonts w:ascii="Times New Roman" w:hAnsi="Times New Roman" w:cs="Times New Roman"/>
                <w:b/>
                <w:color w:val="000000"/>
              </w:rPr>
              <w:t>ACTIVIDAD</w:t>
            </w:r>
          </w:p>
        </w:tc>
      </w:tr>
      <w:tr w:rsidR="005704B2" w:rsidRPr="003D5190" w14:paraId="0FF2BA78" w14:textId="77777777" w:rsidTr="003D5190">
        <w:tc>
          <w:tcPr>
            <w:tcW w:w="1779" w:type="dxa"/>
          </w:tcPr>
          <w:p w14:paraId="5F20ABD7" w14:textId="77777777" w:rsidR="005704B2" w:rsidRPr="003D5190" w:rsidRDefault="005704B2" w:rsidP="00F968F0">
            <w:pPr>
              <w:jc w:val="both"/>
              <w:rPr>
                <w:rFonts w:ascii="Times New Roman" w:hAnsi="Times New Roman" w:cs="Times New Roman"/>
                <w:color w:val="000000"/>
              </w:rPr>
            </w:pPr>
          </w:p>
        </w:tc>
        <w:tc>
          <w:tcPr>
            <w:tcW w:w="7401" w:type="dxa"/>
          </w:tcPr>
          <w:p w14:paraId="036D3764" w14:textId="77777777" w:rsidR="005704B2" w:rsidRPr="003D5190" w:rsidRDefault="005704B2" w:rsidP="00F968F0">
            <w:pPr>
              <w:jc w:val="both"/>
              <w:rPr>
                <w:rFonts w:ascii="Times New Roman" w:hAnsi="Times New Roman" w:cs="Times New Roman"/>
                <w:color w:val="000000"/>
              </w:rPr>
            </w:pPr>
            <w:r w:rsidRPr="003D5190">
              <w:rPr>
                <w:rFonts w:ascii="Times New Roman" w:hAnsi="Times New Roman" w:cs="Times New Roman"/>
                <w:color w:val="000000"/>
              </w:rPr>
              <w:t>Se establece un cronograma de trabajo de Toma de Inventario de todos los bienes de la Institución existentes en las aulas, talleres, oficinas Administrativas, sala de música, laboratorio, sala de cómputo, sala de biblioteca y otros.</w:t>
            </w:r>
          </w:p>
        </w:tc>
      </w:tr>
      <w:tr w:rsidR="005704B2" w:rsidRPr="003D5190" w14:paraId="5C72FC26" w14:textId="77777777" w:rsidTr="003D5190">
        <w:tc>
          <w:tcPr>
            <w:tcW w:w="1779" w:type="dxa"/>
          </w:tcPr>
          <w:p w14:paraId="6DE8377A" w14:textId="77777777" w:rsidR="005704B2" w:rsidRPr="003D5190" w:rsidRDefault="005704B2" w:rsidP="00F968F0">
            <w:pPr>
              <w:jc w:val="both"/>
              <w:rPr>
                <w:rFonts w:ascii="Times New Roman" w:hAnsi="Times New Roman" w:cs="Times New Roman"/>
                <w:color w:val="000000"/>
              </w:rPr>
            </w:pPr>
          </w:p>
        </w:tc>
        <w:tc>
          <w:tcPr>
            <w:tcW w:w="7401" w:type="dxa"/>
          </w:tcPr>
          <w:p w14:paraId="00A531C5" w14:textId="77777777" w:rsidR="005704B2" w:rsidRPr="003D5190" w:rsidRDefault="005704B2" w:rsidP="00F968F0">
            <w:pPr>
              <w:jc w:val="both"/>
              <w:rPr>
                <w:rFonts w:ascii="Times New Roman" w:hAnsi="Times New Roman" w:cs="Times New Roman"/>
                <w:color w:val="000000"/>
              </w:rPr>
            </w:pPr>
            <w:r w:rsidRPr="003D5190">
              <w:rPr>
                <w:rFonts w:ascii="Times New Roman" w:hAnsi="Times New Roman" w:cs="Times New Roman"/>
                <w:color w:val="000000"/>
              </w:rPr>
              <w:t>Mediante Memorando y formato correspondiente se solicita a los encargados de las diferentes áreas Técnicas, realizar su inventario para luego ser revisado por la Comisión.</w:t>
            </w:r>
          </w:p>
        </w:tc>
      </w:tr>
      <w:tr w:rsidR="005704B2" w:rsidRPr="003D5190" w14:paraId="4E946343" w14:textId="77777777" w:rsidTr="003D5190">
        <w:tc>
          <w:tcPr>
            <w:tcW w:w="1779" w:type="dxa"/>
          </w:tcPr>
          <w:p w14:paraId="424036BE" w14:textId="77777777" w:rsidR="005704B2" w:rsidRPr="003D5190" w:rsidRDefault="005704B2" w:rsidP="00F968F0">
            <w:pPr>
              <w:jc w:val="both"/>
              <w:rPr>
                <w:rFonts w:ascii="Times New Roman" w:hAnsi="Times New Roman" w:cs="Times New Roman"/>
                <w:color w:val="000000"/>
              </w:rPr>
            </w:pPr>
          </w:p>
        </w:tc>
        <w:tc>
          <w:tcPr>
            <w:tcW w:w="7401" w:type="dxa"/>
          </w:tcPr>
          <w:p w14:paraId="3480DC68" w14:textId="77777777" w:rsidR="005704B2" w:rsidRPr="003D5190" w:rsidRDefault="005704B2" w:rsidP="00F968F0">
            <w:pPr>
              <w:jc w:val="both"/>
              <w:rPr>
                <w:rFonts w:ascii="Times New Roman" w:hAnsi="Times New Roman" w:cs="Times New Roman"/>
                <w:color w:val="000000"/>
              </w:rPr>
            </w:pPr>
            <w:r w:rsidRPr="003D5190">
              <w:rPr>
                <w:rFonts w:ascii="Times New Roman" w:hAnsi="Times New Roman" w:cs="Times New Roman"/>
                <w:color w:val="000000"/>
              </w:rPr>
              <w:t>Toma de Inventario de todos los bienes de los Equipos de Oficina y las Aulas, teniendo en cuenta sus características, fecha de ingreso y valoración.</w:t>
            </w:r>
          </w:p>
        </w:tc>
      </w:tr>
      <w:tr w:rsidR="005704B2" w:rsidRPr="003D5190" w14:paraId="0F1C3264" w14:textId="77777777" w:rsidTr="003D5190">
        <w:tc>
          <w:tcPr>
            <w:tcW w:w="1779" w:type="dxa"/>
          </w:tcPr>
          <w:p w14:paraId="2DB0E73E" w14:textId="77777777" w:rsidR="005704B2" w:rsidRPr="003D5190" w:rsidRDefault="005704B2" w:rsidP="00F968F0">
            <w:pPr>
              <w:jc w:val="both"/>
              <w:rPr>
                <w:rFonts w:ascii="Times New Roman" w:hAnsi="Times New Roman" w:cs="Times New Roman"/>
                <w:color w:val="000000"/>
              </w:rPr>
            </w:pPr>
          </w:p>
        </w:tc>
        <w:tc>
          <w:tcPr>
            <w:tcW w:w="7401" w:type="dxa"/>
          </w:tcPr>
          <w:p w14:paraId="76A4108F" w14:textId="77777777" w:rsidR="005704B2" w:rsidRPr="003D5190" w:rsidRDefault="005704B2" w:rsidP="00F968F0">
            <w:pPr>
              <w:jc w:val="both"/>
              <w:rPr>
                <w:rFonts w:ascii="Times New Roman" w:hAnsi="Times New Roman" w:cs="Times New Roman"/>
                <w:color w:val="000000"/>
              </w:rPr>
            </w:pPr>
            <w:r w:rsidRPr="003D5190">
              <w:rPr>
                <w:rFonts w:ascii="Times New Roman" w:hAnsi="Times New Roman" w:cs="Times New Roman"/>
                <w:color w:val="000000"/>
              </w:rPr>
              <w:t>Toma de Inventario de los depósitos, cocina, libros y textos teniendo en cuenta sus características, fecha de ingreso y valorización.</w:t>
            </w:r>
          </w:p>
        </w:tc>
      </w:tr>
    </w:tbl>
    <w:p w14:paraId="47C5E44B" w14:textId="77777777" w:rsidR="005704B2" w:rsidRPr="005704B2" w:rsidRDefault="005704B2" w:rsidP="005704B2">
      <w:pPr>
        <w:jc w:val="both"/>
        <w:rPr>
          <w:rFonts w:ascii="Times New Roman" w:hAnsi="Times New Roman" w:cs="Times New Roman"/>
          <w:color w:val="000000"/>
          <w:sz w:val="24"/>
          <w:szCs w:val="24"/>
        </w:rPr>
      </w:pPr>
    </w:p>
    <w:p w14:paraId="0DD3F368" w14:textId="77777777" w:rsidR="005704B2" w:rsidRPr="005704B2" w:rsidRDefault="005704B2" w:rsidP="005704B2">
      <w:pPr>
        <w:numPr>
          <w:ilvl w:val="0"/>
          <w:numId w:val="9"/>
        </w:numPr>
        <w:ind w:left="426" w:hanging="426"/>
        <w:jc w:val="both"/>
        <w:rPr>
          <w:rFonts w:ascii="Times New Roman" w:hAnsi="Times New Roman" w:cs="Times New Roman"/>
          <w:b/>
          <w:color w:val="000000"/>
          <w:sz w:val="24"/>
          <w:szCs w:val="24"/>
          <w:u w:val="single"/>
        </w:rPr>
      </w:pPr>
      <w:r w:rsidRPr="005704B2">
        <w:rPr>
          <w:rFonts w:ascii="Times New Roman" w:hAnsi="Times New Roman" w:cs="Times New Roman"/>
          <w:b/>
          <w:color w:val="000000"/>
          <w:sz w:val="24"/>
          <w:szCs w:val="24"/>
          <w:u w:val="single"/>
        </w:rPr>
        <w:t>ANÁLISIS DE LOS RESULTADOS</w:t>
      </w:r>
    </w:p>
    <w:p w14:paraId="172D8E50" w14:textId="77777777" w:rsidR="005704B2" w:rsidRPr="005704B2" w:rsidRDefault="005704B2" w:rsidP="005704B2">
      <w:pPr>
        <w:numPr>
          <w:ilvl w:val="1"/>
          <w:numId w:val="9"/>
        </w:numPr>
        <w:ind w:left="567" w:hanging="567"/>
        <w:jc w:val="both"/>
        <w:rPr>
          <w:rFonts w:ascii="Times New Roman" w:hAnsi="Times New Roman" w:cs="Times New Roman"/>
          <w:b/>
          <w:color w:val="000000"/>
          <w:sz w:val="24"/>
          <w:szCs w:val="24"/>
        </w:rPr>
      </w:pPr>
      <w:r w:rsidRPr="005704B2">
        <w:rPr>
          <w:rFonts w:ascii="Times New Roman" w:hAnsi="Times New Roman" w:cs="Times New Roman"/>
          <w:b/>
          <w:color w:val="000000"/>
          <w:sz w:val="24"/>
          <w:szCs w:val="24"/>
        </w:rPr>
        <w:t>BIENES QUE NO SE INVENTARIARON EL AÑO PASADO:</w:t>
      </w:r>
    </w:p>
    <w:p w14:paraId="49B94903" w14:textId="77777777" w:rsidR="005704B2" w:rsidRPr="005704B2" w:rsidRDefault="005704B2" w:rsidP="005704B2">
      <w:pPr>
        <w:ind w:firstLine="567"/>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lastRenderedPageBreak/>
        <w:t>Según el Inventario anterior del 2017, no se inventariaron los siguientes bienes, que han sido observados por el Comité de Inventario Actual del 2018 incorporándolos en el inventario de bienes y dándose a su conocimiento:</w:t>
      </w:r>
    </w:p>
    <w:tbl>
      <w:tblPr>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4678"/>
        <w:gridCol w:w="1276"/>
        <w:gridCol w:w="1843"/>
      </w:tblGrid>
      <w:tr w:rsidR="005704B2" w:rsidRPr="005704B2" w14:paraId="7EAA3AAC" w14:textId="77777777" w:rsidTr="00F968F0">
        <w:tc>
          <w:tcPr>
            <w:tcW w:w="1242" w:type="dxa"/>
            <w:vAlign w:val="center"/>
          </w:tcPr>
          <w:p w14:paraId="6432C989"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Nº DEL INV.</w:t>
            </w:r>
          </w:p>
        </w:tc>
        <w:tc>
          <w:tcPr>
            <w:tcW w:w="4678" w:type="dxa"/>
            <w:vAlign w:val="center"/>
          </w:tcPr>
          <w:p w14:paraId="0B6A779F"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DESCRIPCIÓN</w:t>
            </w:r>
          </w:p>
        </w:tc>
        <w:tc>
          <w:tcPr>
            <w:tcW w:w="1276" w:type="dxa"/>
            <w:vAlign w:val="center"/>
          </w:tcPr>
          <w:p w14:paraId="0E7BC2FD"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CANTIDAD</w:t>
            </w:r>
          </w:p>
        </w:tc>
        <w:tc>
          <w:tcPr>
            <w:tcW w:w="1843" w:type="dxa"/>
            <w:vAlign w:val="center"/>
          </w:tcPr>
          <w:p w14:paraId="3CF42E8A"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ESTADO DEL BIEN</w:t>
            </w:r>
          </w:p>
        </w:tc>
      </w:tr>
      <w:tr w:rsidR="005704B2" w:rsidRPr="005704B2" w14:paraId="13BD5120" w14:textId="77777777" w:rsidTr="00F968F0">
        <w:tc>
          <w:tcPr>
            <w:tcW w:w="1242" w:type="dxa"/>
          </w:tcPr>
          <w:p w14:paraId="6399D0D1" w14:textId="77777777" w:rsidR="005704B2" w:rsidRPr="005704B2" w:rsidRDefault="005704B2" w:rsidP="00F968F0">
            <w:pPr>
              <w:jc w:val="both"/>
              <w:rPr>
                <w:rFonts w:ascii="Times New Roman" w:hAnsi="Times New Roman" w:cs="Times New Roman"/>
                <w:color w:val="000000"/>
                <w:sz w:val="16"/>
                <w:szCs w:val="16"/>
              </w:rPr>
            </w:pPr>
          </w:p>
        </w:tc>
        <w:tc>
          <w:tcPr>
            <w:tcW w:w="4678" w:type="dxa"/>
          </w:tcPr>
          <w:p w14:paraId="1EECD757" w14:textId="77777777" w:rsidR="005704B2" w:rsidRPr="005704B2" w:rsidRDefault="005704B2" w:rsidP="00F968F0">
            <w:pPr>
              <w:jc w:val="both"/>
              <w:rPr>
                <w:rFonts w:ascii="Times New Roman" w:hAnsi="Times New Roman" w:cs="Times New Roman"/>
                <w:color w:val="000000"/>
                <w:sz w:val="16"/>
                <w:szCs w:val="16"/>
              </w:rPr>
            </w:pPr>
          </w:p>
        </w:tc>
        <w:tc>
          <w:tcPr>
            <w:tcW w:w="1276" w:type="dxa"/>
          </w:tcPr>
          <w:p w14:paraId="7F0DF048" w14:textId="77777777" w:rsidR="005704B2" w:rsidRPr="005704B2" w:rsidRDefault="005704B2" w:rsidP="00F968F0">
            <w:pPr>
              <w:jc w:val="both"/>
              <w:rPr>
                <w:rFonts w:ascii="Times New Roman" w:hAnsi="Times New Roman" w:cs="Times New Roman"/>
                <w:color w:val="000000"/>
                <w:sz w:val="16"/>
                <w:szCs w:val="16"/>
              </w:rPr>
            </w:pPr>
          </w:p>
        </w:tc>
        <w:tc>
          <w:tcPr>
            <w:tcW w:w="1843" w:type="dxa"/>
          </w:tcPr>
          <w:p w14:paraId="54C7E587" w14:textId="77777777" w:rsidR="005704B2" w:rsidRPr="005704B2" w:rsidRDefault="005704B2" w:rsidP="00F968F0">
            <w:pPr>
              <w:jc w:val="both"/>
              <w:rPr>
                <w:rFonts w:ascii="Times New Roman" w:hAnsi="Times New Roman" w:cs="Times New Roman"/>
                <w:color w:val="000000"/>
                <w:sz w:val="16"/>
                <w:szCs w:val="16"/>
              </w:rPr>
            </w:pPr>
          </w:p>
        </w:tc>
      </w:tr>
      <w:tr w:rsidR="005704B2" w:rsidRPr="005704B2" w14:paraId="706ED332" w14:textId="77777777" w:rsidTr="00F968F0">
        <w:tc>
          <w:tcPr>
            <w:tcW w:w="1242" w:type="dxa"/>
          </w:tcPr>
          <w:p w14:paraId="60DDED5F" w14:textId="77777777" w:rsidR="005704B2" w:rsidRPr="005704B2" w:rsidRDefault="005704B2" w:rsidP="00F968F0">
            <w:pPr>
              <w:jc w:val="both"/>
              <w:rPr>
                <w:rFonts w:ascii="Times New Roman" w:hAnsi="Times New Roman" w:cs="Times New Roman"/>
                <w:color w:val="000000"/>
                <w:sz w:val="16"/>
                <w:szCs w:val="16"/>
              </w:rPr>
            </w:pPr>
          </w:p>
        </w:tc>
        <w:tc>
          <w:tcPr>
            <w:tcW w:w="4678" w:type="dxa"/>
          </w:tcPr>
          <w:p w14:paraId="3CE850EB" w14:textId="77777777" w:rsidR="005704B2" w:rsidRPr="005704B2" w:rsidRDefault="005704B2" w:rsidP="00F968F0">
            <w:pPr>
              <w:jc w:val="both"/>
              <w:rPr>
                <w:rFonts w:ascii="Times New Roman" w:hAnsi="Times New Roman" w:cs="Times New Roman"/>
                <w:color w:val="000000"/>
                <w:sz w:val="16"/>
                <w:szCs w:val="16"/>
              </w:rPr>
            </w:pPr>
          </w:p>
        </w:tc>
        <w:tc>
          <w:tcPr>
            <w:tcW w:w="1276" w:type="dxa"/>
          </w:tcPr>
          <w:p w14:paraId="3775276E" w14:textId="77777777" w:rsidR="005704B2" w:rsidRPr="005704B2" w:rsidRDefault="005704B2" w:rsidP="00F968F0">
            <w:pPr>
              <w:jc w:val="both"/>
              <w:rPr>
                <w:rFonts w:ascii="Times New Roman" w:hAnsi="Times New Roman" w:cs="Times New Roman"/>
                <w:color w:val="000000"/>
                <w:sz w:val="16"/>
                <w:szCs w:val="16"/>
              </w:rPr>
            </w:pPr>
          </w:p>
        </w:tc>
        <w:tc>
          <w:tcPr>
            <w:tcW w:w="1843" w:type="dxa"/>
          </w:tcPr>
          <w:p w14:paraId="24767B8F" w14:textId="77777777" w:rsidR="005704B2" w:rsidRPr="005704B2" w:rsidRDefault="005704B2" w:rsidP="00F968F0">
            <w:pPr>
              <w:jc w:val="both"/>
              <w:rPr>
                <w:rFonts w:ascii="Times New Roman" w:hAnsi="Times New Roman" w:cs="Times New Roman"/>
                <w:color w:val="000000"/>
                <w:sz w:val="16"/>
                <w:szCs w:val="16"/>
              </w:rPr>
            </w:pPr>
          </w:p>
        </w:tc>
      </w:tr>
    </w:tbl>
    <w:p w14:paraId="66A9127B" w14:textId="77777777" w:rsidR="005704B2" w:rsidRPr="005704B2" w:rsidRDefault="005704B2" w:rsidP="005704B2">
      <w:pPr>
        <w:jc w:val="both"/>
        <w:rPr>
          <w:rFonts w:ascii="Times New Roman" w:hAnsi="Times New Roman" w:cs="Times New Roman"/>
          <w:color w:val="000000"/>
          <w:sz w:val="24"/>
          <w:szCs w:val="24"/>
        </w:rPr>
      </w:pPr>
    </w:p>
    <w:p w14:paraId="7F36F97B" w14:textId="77777777" w:rsidR="005704B2" w:rsidRPr="005704B2" w:rsidRDefault="005704B2" w:rsidP="005704B2">
      <w:pPr>
        <w:numPr>
          <w:ilvl w:val="1"/>
          <w:numId w:val="9"/>
        </w:numPr>
        <w:ind w:left="567" w:hanging="567"/>
        <w:jc w:val="both"/>
        <w:rPr>
          <w:rFonts w:ascii="Times New Roman" w:hAnsi="Times New Roman" w:cs="Times New Roman"/>
          <w:b/>
          <w:color w:val="000000"/>
          <w:sz w:val="24"/>
          <w:szCs w:val="24"/>
        </w:rPr>
      </w:pPr>
      <w:r w:rsidRPr="005704B2">
        <w:rPr>
          <w:rFonts w:ascii="Times New Roman" w:hAnsi="Times New Roman" w:cs="Times New Roman"/>
          <w:b/>
          <w:color w:val="000000"/>
          <w:sz w:val="24"/>
          <w:szCs w:val="24"/>
        </w:rPr>
        <w:t>BIENES FALTANTES:</w:t>
      </w:r>
    </w:p>
    <w:p w14:paraId="7B0DED19" w14:textId="77777777" w:rsidR="005704B2" w:rsidRPr="005704B2" w:rsidRDefault="005704B2" w:rsidP="005704B2">
      <w:pPr>
        <w:ind w:firstLine="567"/>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Al realizar el Inventario total de los bienes de la Institución Educativa se apreció bienes faltantes en relación al inventario del 2017, estando los mismos detallados en el anexo adjunto. En el presente año se consideró en inventario los Textos escolares donados por el MED, los cuales fueron entregados a los alumnos para su aprendizaje.</w:t>
      </w:r>
    </w:p>
    <w:tbl>
      <w:tblPr>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4678"/>
        <w:gridCol w:w="1276"/>
        <w:gridCol w:w="1843"/>
      </w:tblGrid>
      <w:tr w:rsidR="005704B2" w:rsidRPr="005704B2" w14:paraId="5D8CC697" w14:textId="77777777" w:rsidTr="00F968F0">
        <w:tc>
          <w:tcPr>
            <w:tcW w:w="1242" w:type="dxa"/>
            <w:vAlign w:val="center"/>
          </w:tcPr>
          <w:p w14:paraId="604DDD61"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Nº DEL INV.</w:t>
            </w:r>
          </w:p>
        </w:tc>
        <w:tc>
          <w:tcPr>
            <w:tcW w:w="4678" w:type="dxa"/>
            <w:vAlign w:val="center"/>
          </w:tcPr>
          <w:p w14:paraId="2632B179"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DESCRIPCIÓN</w:t>
            </w:r>
          </w:p>
        </w:tc>
        <w:tc>
          <w:tcPr>
            <w:tcW w:w="1276" w:type="dxa"/>
            <w:vAlign w:val="center"/>
          </w:tcPr>
          <w:p w14:paraId="01CF43A1"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CANTIDAD</w:t>
            </w:r>
          </w:p>
        </w:tc>
        <w:tc>
          <w:tcPr>
            <w:tcW w:w="1843" w:type="dxa"/>
            <w:vAlign w:val="center"/>
          </w:tcPr>
          <w:p w14:paraId="076234B5"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ESTADO DEL BIEN</w:t>
            </w:r>
          </w:p>
        </w:tc>
      </w:tr>
      <w:tr w:rsidR="005704B2" w:rsidRPr="005704B2" w14:paraId="5D46759F" w14:textId="77777777" w:rsidTr="00F968F0">
        <w:tc>
          <w:tcPr>
            <w:tcW w:w="1242" w:type="dxa"/>
          </w:tcPr>
          <w:p w14:paraId="7CAB8095" w14:textId="77777777" w:rsidR="005704B2" w:rsidRPr="005704B2" w:rsidRDefault="005704B2" w:rsidP="00F968F0">
            <w:pPr>
              <w:jc w:val="both"/>
              <w:rPr>
                <w:rFonts w:ascii="Times New Roman" w:hAnsi="Times New Roman" w:cs="Times New Roman"/>
                <w:color w:val="000000"/>
                <w:sz w:val="16"/>
                <w:szCs w:val="16"/>
              </w:rPr>
            </w:pPr>
          </w:p>
        </w:tc>
        <w:tc>
          <w:tcPr>
            <w:tcW w:w="4678" w:type="dxa"/>
          </w:tcPr>
          <w:p w14:paraId="5A70E111" w14:textId="77777777" w:rsidR="005704B2" w:rsidRPr="005704B2" w:rsidRDefault="005704B2" w:rsidP="00F968F0">
            <w:pPr>
              <w:jc w:val="both"/>
              <w:rPr>
                <w:rFonts w:ascii="Times New Roman" w:hAnsi="Times New Roman" w:cs="Times New Roman"/>
                <w:color w:val="000000"/>
                <w:sz w:val="16"/>
                <w:szCs w:val="16"/>
              </w:rPr>
            </w:pPr>
          </w:p>
        </w:tc>
        <w:tc>
          <w:tcPr>
            <w:tcW w:w="1276" w:type="dxa"/>
          </w:tcPr>
          <w:p w14:paraId="37773CA4" w14:textId="77777777" w:rsidR="005704B2" w:rsidRPr="005704B2" w:rsidRDefault="005704B2" w:rsidP="00F968F0">
            <w:pPr>
              <w:jc w:val="both"/>
              <w:rPr>
                <w:rFonts w:ascii="Times New Roman" w:hAnsi="Times New Roman" w:cs="Times New Roman"/>
                <w:color w:val="000000"/>
                <w:sz w:val="16"/>
                <w:szCs w:val="16"/>
              </w:rPr>
            </w:pPr>
          </w:p>
        </w:tc>
        <w:tc>
          <w:tcPr>
            <w:tcW w:w="1843" w:type="dxa"/>
          </w:tcPr>
          <w:p w14:paraId="745E35E5" w14:textId="77777777" w:rsidR="005704B2" w:rsidRPr="005704B2" w:rsidRDefault="005704B2" w:rsidP="00F968F0">
            <w:pPr>
              <w:jc w:val="both"/>
              <w:rPr>
                <w:rFonts w:ascii="Times New Roman" w:hAnsi="Times New Roman" w:cs="Times New Roman"/>
                <w:color w:val="000000"/>
                <w:sz w:val="16"/>
                <w:szCs w:val="16"/>
              </w:rPr>
            </w:pPr>
          </w:p>
        </w:tc>
      </w:tr>
      <w:tr w:rsidR="005704B2" w:rsidRPr="005704B2" w14:paraId="7AA5D774" w14:textId="77777777" w:rsidTr="00F968F0">
        <w:tc>
          <w:tcPr>
            <w:tcW w:w="1242" w:type="dxa"/>
          </w:tcPr>
          <w:p w14:paraId="731B3019" w14:textId="77777777" w:rsidR="005704B2" w:rsidRPr="005704B2" w:rsidRDefault="005704B2" w:rsidP="00F968F0">
            <w:pPr>
              <w:jc w:val="both"/>
              <w:rPr>
                <w:rFonts w:ascii="Times New Roman" w:hAnsi="Times New Roman" w:cs="Times New Roman"/>
                <w:color w:val="000000"/>
                <w:sz w:val="16"/>
                <w:szCs w:val="16"/>
              </w:rPr>
            </w:pPr>
          </w:p>
        </w:tc>
        <w:tc>
          <w:tcPr>
            <w:tcW w:w="4678" w:type="dxa"/>
          </w:tcPr>
          <w:p w14:paraId="75111907" w14:textId="77777777" w:rsidR="005704B2" w:rsidRPr="005704B2" w:rsidRDefault="005704B2" w:rsidP="00F968F0">
            <w:pPr>
              <w:jc w:val="both"/>
              <w:rPr>
                <w:rFonts w:ascii="Times New Roman" w:hAnsi="Times New Roman" w:cs="Times New Roman"/>
                <w:color w:val="000000"/>
                <w:sz w:val="16"/>
                <w:szCs w:val="16"/>
              </w:rPr>
            </w:pPr>
          </w:p>
        </w:tc>
        <w:tc>
          <w:tcPr>
            <w:tcW w:w="1276" w:type="dxa"/>
          </w:tcPr>
          <w:p w14:paraId="2BFA1BC1" w14:textId="77777777" w:rsidR="005704B2" w:rsidRPr="005704B2" w:rsidRDefault="005704B2" w:rsidP="00F968F0">
            <w:pPr>
              <w:jc w:val="both"/>
              <w:rPr>
                <w:rFonts w:ascii="Times New Roman" w:hAnsi="Times New Roman" w:cs="Times New Roman"/>
                <w:color w:val="000000"/>
                <w:sz w:val="16"/>
                <w:szCs w:val="16"/>
              </w:rPr>
            </w:pPr>
          </w:p>
        </w:tc>
        <w:tc>
          <w:tcPr>
            <w:tcW w:w="1843" w:type="dxa"/>
          </w:tcPr>
          <w:p w14:paraId="3507787B" w14:textId="77777777" w:rsidR="005704B2" w:rsidRPr="005704B2" w:rsidRDefault="005704B2" w:rsidP="00F968F0">
            <w:pPr>
              <w:jc w:val="both"/>
              <w:rPr>
                <w:rFonts w:ascii="Times New Roman" w:hAnsi="Times New Roman" w:cs="Times New Roman"/>
                <w:color w:val="000000"/>
                <w:sz w:val="16"/>
                <w:szCs w:val="16"/>
              </w:rPr>
            </w:pPr>
          </w:p>
        </w:tc>
      </w:tr>
    </w:tbl>
    <w:p w14:paraId="47477600" w14:textId="77777777" w:rsidR="005704B2" w:rsidRPr="005704B2" w:rsidRDefault="005704B2" w:rsidP="005704B2">
      <w:pPr>
        <w:ind w:firstLine="567"/>
        <w:jc w:val="both"/>
        <w:rPr>
          <w:rFonts w:ascii="Times New Roman" w:hAnsi="Times New Roman" w:cs="Times New Roman"/>
          <w:color w:val="000000"/>
          <w:sz w:val="24"/>
          <w:szCs w:val="24"/>
        </w:rPr>
      </w:pPr>
    </w:p>
    <w:p w14:paraId="1B86B764" w14:textId="77777777" w:rsidR="005704B2" w:rsidRPr="005704B2" w:rsidRDefault="005704B2" w:rsidP="005704B2">
      <w:pPr>
        <w:numPr>
          <w:ilvl w:val="1"/>
          <w:numId w:val="9"/>
        </w:numPr>
        <w:ind w:left="567" w:hanging="567"/>
        <w:jc w:val="both"/>
        <w:rPr>
          <w:rFonts w:ascii="Times New Roman" w:hAnsi="Times New Roman" w:cs="Times New Roman"/>
          <w:b/>
          <w:color w:val="000000"/>
          <w:sz w:val="24"/>
          <w:szCs w:val="24"/>
        </w:rPr>
      </w:pPr>
      <w:r w:rsidRPr="005704B2">
        <w:rPr>
          <w:rFonts w:ascii="Times New Roman" w:hAnsi="Times New Roman" w:cs="Times New Roman"/>
          <w:b/>
          <w:color w:val="000000"/>
          <w:sz w:val="24"/>
          <w:szCs w:val="24"/>
        </w:rPr>
        <w:t>RELACIONES DE BIENES DE PROPIEDAD DE LA INSTITUCIÓN QUE NO SE ENCUENTRAN EN USO Y SERÁN PROPUESTOS PARA SU BAJA:</w:t>
      </w:r>
    </w:p>
    <w:p w14:paraId="1A36458E" w14:textId="72629268" w:rsidR="005704B2" w:rsidRPr="005704B2" w:rsidRDefault="005704B2" w:rsidP="005704B2">
      <w:pPr>
        <w:ind w:firstLine="567"/>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(Son aquellos bienes de propiedad de la Institución que se encuentran en sus depósitos, almacenes u Oficina, los mismos que no están siendo utilizados por estar obsoletos técnicamente, porque su mantenimiento o reparación resulta onerosa o se encuentran en estado de excedencia.)</w:t>
      </w:r>
      <w:r w:rsidR="00BD5884">
        <w:rPr>
          <w:rFonts w:ascii="Times New Roman" w:hAnsi="Times New Roman" w:cs="Times New Roman"/>
          <w:color w:val="000000"/>
          <w:sz w:val="24"/>
          <w:szCs w:val="24"/>
        </w:rPr>
        <w:t xml:space="preserve"> – ANEXO N° 1-A</w:t>
      </w:r>
    </w:p>
    <w:p w14:paraId="2F172457" w14:textId="77777777" w:rsidR="005704B2" w:rsidRPr="005704B2" w:rsidRDefault="005704B2" w:rsidP="005704B2">
      <w:pPr>
        <w:ind w:firstLine="567"/>
        <w:jc w:val="both"/>
        <w:rPr>
          <w:rFonts w:ascii="Times New Roman" w:hAnsi="Times New Roman" w:cs="Times New Roman"/>
          <w:color w:val="000000"/>
          <w:sz w:val="24"/>
          <w:szCs w:val="24"/>
        </w:rPr>
      </w:pPr>
    </w:p>
    <w:tbl>
      <w:tblPr>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4678"/>
        <w:gridCol w:w="1418"/>
        <w:gridCol w:w="1701"/>
      </w:tblGrid>
      <w:tr w:rsidR="005704B2" w:rsidRPr="005704B2" w14:paraId="46DA8D81" w14:textId="77777777" w:rsidTr="00F968F0">
        <w:tc>
          <w:tcPr>
            <w:tcW w:w="1242" w:type="dxa"/>
            <w:vAlign w:val="center"/>
          </w:tcPr>
          <w:p w14:paraId="25D9E996"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Nº DEL INV.</w:t>
            </w:r>
          </w:p>
        </w:tc>
        <w:tc>
          <w:tcPr>
            <w:tcW w:w="4678" w:type="dxa"/>
            <w:vAlign w:val="center"/>
          </w:tcPr>
          <w:p w14:paraId="33E2DA03"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DESCRIPCIÓN</w:t>
            </w:r>
          </w:p>
        </w:tc>
        <w:tc>
          <w:tcPr>
            <w:tcW w:w="1418" w:type="dxa"/>
            <w:vAlign w:val="center"/>
          </w:tcPr>
          <w:p w14:paraId="20D2799C"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CANTIDAD</w:t>
            </w:r>
          </w:p>
        </w:tc>
        <w:tc>
          <w:tcPr>
            <w:tcW w:w="1701" w:type="dxa"/>
            <w:vAlign w:val="center"/>
          </w:tcPr>
          <w:p w14:paraId="45902B51"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ESTADO DEL BIEN</w:t>
            </w:r>
          </w:p>
        </w:tc>
      </w:tr>
      <w:tr w:rsidR="005704B2" w:rsidRPr="005704B2" w14:paraId="4409F356" w14:textId="77777777" w:rsidTr="00F968F0">
        <w:tc>
          <w:tcPr>
            <w:tcW w:w="1242" w:type="dxa"/>
          </w:tcPr>
          <w:p w14:paraId="497367DA" w14:textId="77777777" w:rsidR="005704B2" w:rsidRPr="005704B2" w:rsidRDefault="005704B2" w:rsidP="00F968F0">
            <w:pPr>
              <w:jc w:val="both"/>
              <w:rPr>
                <w:rFonts w:ascii="Times New Roman" w:hAnsi="Times New Roman" w:cs="Times New Roman"/>
                <w:color w:val="000000"/>
                <w:sz w:val="16"/>
                <w:szCs w:val="16"/>
              </w:rPr>
            </w:pPr>
          </w:p>
        </w:tc>
        <w:tc>
          <w:tcPr>
            <w:tcW w:w="4678" w:type="dxa"/>
          </w:tcPr>
          <w:p w14:paraId="6B63F5CD" w14:textId="77777777" w:rsidR="005704B2" w:rsidRPr="005704B2" w:rsidRDefault="005704B2" w:rsidP="00F968F0">
            <w:pPr>
              <w:jc w:val="both"/>
              <w:rPr>
                <w:rFonts w:ascii="Times New Roman" w:hAnsi="Times New Roman" w:cs="Times New Roman"/>
                <w:color w:val="000000"/>
                <w:sz w:val="16"/>
                <w:szCs w:val="16"/>
              </w:rPr>
            </w:pPr>
          </w:p>
        </w:tc>
        <w:tc>
          <w:tcPr>
            <w:tcW w:w="1418" w:type="dxa"/>
          </w:tcPr>
          <w:p w14:paraId="74D9B0FB" w14:textId="77777777" w:rsidR="005704B2" w:rsidRPr="005704B2" w:rsidRDefault="005704B2" w:rsidP="00F968F0">
            <w:pPr>
              <w:jc w:val="both"/>
              <w:rPr>
                <w:rFonts w:ascii="Times New Roman" w:hAnsi="Times New Roman" w:cs="Times New Roman"/>
                <w:color w:val="000000"/>
                <w:sz w:val="16"/>
                <w:szCs w:val="16"/>
              </w:rPr>
            </w:pPr>
          </w:p>
        </w:tc>
        <w:tc>
          <w:tcPr>
            <w:tcW w:w="1701" w:type="dxa"/>
          </w:tcPr>
          <w:p w14:paraId="5E678298" w14:textId="77777777" w:rsidR="005704B2" w:rsidRPr="005704B2" w:rsidRDefault="005704B2" w:rsidP="00F968F0">
            <w:pPr>
              <w:jc w:val="both"/>
              <w:rPr>
                <w:rFonts w:ascii="Times New Roman" w:hAnsi="Times New Roman" w:cs="Times New Roman"/>
                <w:color w:val="000000"/>
                <w:sz w:val="16"/>
                <w:szCs w:val="16"/>
              </w:rPr>
            </w:pPr>
          </w:p>
        </w:tc>
      </w:tr>
      <w:tr w:rsidR="005704B2" w:rsidRPr="005704B2" w14:paraId="6BF97393" w14:textId="77777777" w:rsidTr="00F968F0">
        <w:tc>
          <w:tcPr>
            <w:tcW w:w="1242" w:type="dxa"/>
          </w:tcPr>
          <w:p w14:paraId="4CC8F638" w14:textId="77777777" w:rsidR="005704B2" w:rsidRPr="005704B2" w:rsidRDefault="005704B2" w:rsidP="00F968F0">
            <w:pPr>
              <w:jc w:val="both"/>
              <w:rPr>
                <w:rFonts w:ascii="Times New Roman" w:hAnsi="Times New Roman" w:cs="Times New Roman"/>
                <w:color w:val="000000"/>
                <w:sz w:val="16"/>
                <w:szCs w:val="16"/>
              </w:rPr>
            </w:pPr>
          </w:p>
        </w:tc>
        <w:tc>
          <w:tcPr>
            <w:tcW w:w="4678" w:type="dxa"/>
          </w:tcPr>
          <w:p w14:paraId="549AA33A" w14:textId="77777777" w:rsidR="005704B2" w:rsidRPr="005704B2" w:rsidRDefault="005704B2" w:rsidP="00F968F0">
            <w:pPr>
              <w:jc w:val="both"/>
              <w:rPr>
                <w:rFonts w:ascii="Times New Roman" w:hAnsi="Times New Roman" w:cs="Times New Roman"/>
                <w:color w:val="000000"/>
                <w:sz w:val="16"/>
                <w:szCs w:val="16"/>
              </w:rPr>
            </w:pPr>
          </w:p>
        </w:tc>
        <w:tc>
          <w:tcPr>
            <w:tcW w:w="1418" w:type="dxa"/>
          </w:tcPr>
          <w:p w14:paraId="4B74BC97" w14:textId="77777777" w:rsidR="005704B2" w:rsidRPr="005704B2" w:rsidRDefault="005704B2" w:rsidP="00F968F0">
            <w:pPr>
              <w:jc w:val="both"/>
              <w:rPr>
                <w:rFonts w:ascii="Times New Roman" w:hAnsi="Times New Roman" w:cs="Times New Roman"/>
                <w:color w:val="000000"/>
                <w:sz w:val="16"/>
                <w:szCs w:val="16"/>
              </w:rPr>
            </w:pPr>
          </w:p>
        </w:tc>
        <w:tc>
          <w:tcPr>
            <w:tcW w:w="1701" w:type="dxa"/>
          </w:tcPr>
          <w:p w14:paraId="5873C27F" w14:textId="77777777" w:rsidR="005704B2" w:rsidRPr="005704B2" w:rsidRDefault="005704B2" w:rsidP="00F968F0">
            <w:pPr>
              <w:jc w:val="both"/>
              <w:rPr>
                <w:rFonts w:ascii="Times New Roman" w:hAnsi="Times New Roman" w:cs="Times New Roman"/>
                <w:color w:val="000000"/>
                <w:sz w:val="16"/>
                <w:szCs w:val="16"/>
              </w:rPr>
            </w:pPr>
          </w:p>
        </w:tc>
      </w:tr>
    </w:tbl>
    <w:p w14:paraId="5BD3CEC1" w14:textId="77777777" w:rsidR="005704B2" w:rsidRPr="005704B2" w:rsidRDefault="005704B2" w:rsidP="005704B2">
      <w:pPr>
        <w:ind w:left="709"/>
        <w:jc w:val="both"/>
        <w:rPr>
          <w:rFonts w:ascii="Times New Roman" w:hAnsi="Times New Roman" w:cs="Times New Roman"/>
          <w:color w:val="000000"/>
          <w:sz w:val="24"/>
          <w:szCs w:val="24"/>
        </w:rPr>
      </w:pPr>
    </w:p>
    <w:p w14:paraId="67AFA1CB" w14:textId="77777777" w:rsidR="005704B2" w:rsidRPr="005704B2" w:rsidRDefault="005704B2" w:rsidP="005704B2">
      <w:pPr>
        <w:numPr>
          <w:ilvl w:val="1"/>
          <w:numId w:val="9"/>
        </w:numPr>
        <w:ind w:left="567" w:hanging="567"/>
        <w:jc w:val="both"/>
        <w:rPr>
          <w:rFonts w:ascii="Times New Roman" w:hAnsi="Times New Roman" w:cs="Times New Roman"/>
          <w:b/>
          <w:color w:val="000000"/>
          <w:sz w:val="24"/>
          <w:szCs w:val="24"/>
        </w:rPr>
      </w:pPr>
      <w:r w:rsidRPr="005704B2">
        <w:rPr>
          <w:rFonts w:ascii="Times New Roman" w:hAnsi="Times New Roman" w:cs="Times New Roman"/>
          <w:b/>
          <w:color w:val="000000"/>
          <w:sz w:val="24"/>
          <w:szCs w:val="24"/>
        </w:rPr>
        <w:t>RELACION DE BIENES AFECTADOS EN USO, CESIÓN EN USO O ARRENDADOS A OTRAS INSTITUCIONES:</w:t>
      </w:r>
    </w:p>
    <w:p w14:paraId="57DEE739" w14:textId="67D99333" w:rsidR="005704B2" w:rsidRPr="005704B2" w:rsidRDefault="005704B2" w:rsidP="005704B2">
      <w:pPr>
        <w:ind w:firstLine="567"/>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 xml:space="preserve">(Son aquellos bienes muebles registrados en el Inventario que la Institución ha afectado en uso en un plazo de 02 años, Cesión en uso en un plazo de 01 año o, arrendado de acuerdo a la normatividad vigente a favor de otras Instituciones por un determinado plazo. A favor de particulares sin fines de lucro para que sean destinados al cumplimento de actividades de interés y desarrollo social. Se sustenta con las Resoluciones y Actas de entrega – Recepción. </w:t>
      </w:r>
      <w:r w:rsidRPr="005704B2">
        <w:rPr>
          <w:rFonts w:ascii="Times New Roman" w:hAnsi="Times New Roman" w:cs="Times New Roman"/>
          <w:color w:val="000000"/>
          <w:sz w:val="24"/>
          <w:szCs w:val="24"/>
        </w:rPr>
        <w:lastRenderedPageBreak/>
        <w:t xml:space="preserve">Estos bienes deberán continuar registrados en el inventario de la entidad titular y ser informadas en la </w:t>
      </w:r>
      <w:r w:rsidR="003D5190">
        <w:rPr>
          <w:rFonts w:ascii="Times New Roman" w:hAnsi="Times New Roman" w:cs="Times New Roman"/>
          <w:color w:val="000000"/>
          <w:sz w:val="24"/>
          <w:szCs w:val="24"/>
        </w:rPr>
        <w:t>UGEL MELGAR</w:t>
      </w:r>
      <w:r w:rsidRPr="005704B2">
        <w:rPr>
          <w:rFonts w:ascii="Times New Roman" w:hAnsi="Times New Roman" w:cs="Times New Roman"/>
          <w:color w:val="000000"/>
          <w:sz w:val="24"/>
          <w:szCs w:val="24"/>
        </w:rPr>
        <w:t>.</w:t>
      </w:r>
    </w:p>
    <w:tbl>
      <w:tblPr>
        <w:tblW w:w="9790"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7"/>
        <w:gridCol w:w="1410"/>
        <w:gridCol w:w="1701"/>
        <w:gridCol w:w="1276"/>
        <w:gridCol w:w="2404"/>
        <w:gridCol w:w="1079"/>
        <w:gridCol w:w="1203"/>
      </w:tblGrid>
      <w:tr w:rsidR="005704B2" w:rsidRPr="005704B2" w14:paraId="67C7B01E" w14:textId="77777777" w:rsidTr="00F968F0">
        <w:tc>
          <w:tcPr>
            <w:tcW w:w="717" w:type="dxa"/>
            <w:vAlign w:val="center"/>
          </w:tcPr>
          <w:p w14:paraId="1D5966ED"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Nº DEL INV.</w:t>
            </w:r>
          </w:p>
        </w:tc>
        <w:tc>
          <w:tcPr>
            <w:tcW w:w="1410" w:type="dxa"/>
            <w:vAlign w:val="center"/>
          </w:tcPr>
          <w:p w14:paraId="09CE572F"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DOCUMENTO</w:t>
            </w:r>
          </w:p>
        </w:tc>
        <w:tc>
          <w:tcPr>
            <w:tcW w:w="1701" w:type="dxa"/>
            <w:vAlign w:val="center"/>
          </w:tcPr>
          <w:p w14:paraId="4BF36BAF"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PERIODO DE PRESTAMO</w:t>
            </w:r>
          </w:p>
        </w:tc>
        <w:tc>
          <w:tcPr>
            <w:tcW w:w="1276" w:type="dxa"/>
            <w:vAlign w:val="center"/>
          </w:tcPr>
          <w:p w14:paraId="5476E899"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FECHA DEL ACTA Y FIN</w:t>
            </w:r>
          </w:p>
        </w:tc>
        <w:tc>
          <w:tcPr>
            <w:tcW w:w="2404" w:type="dxa"/>
            <w:vAlign w:val="center"/>
          </w:tcPr>
          <w:p w14:paraId="70C60F1E" w14:textId="77777777" w:rsidR="005704B2" w:rsidRPr="005704B2" w:rsidRDefault="005704B2" w:rsidP="00F968F0">
            <w:pPr>
              <w:jc w:val="center"/>
              <w:rPr>
                <w:rFonts w:ascii="Times New Roman" w:hAnsi="Times New Roman" w:cs="Times New Roman"/>
                <w:b/>
                <w:color w:val="000000"/>
                <w:sz w:val="16"/>
                <w:szCs w:val="16"/>
              </w:rPr>
            </w:pPr>
          </w:p>
          <w:p w14:paraId="793EF46C"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DESCRIPCIÓN</w:t>
            </w:r>
          </w:p>
        </w:tc>
        <w:tc>
          <w:tcPr>
            <w:tcW w:w="1079" w:type="dxa"/>
            <w:vAlign w:val="center"/>
          </w:tcPr>
          <w:p w14:paraId="7F33BD41"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CANTIDAD</w:t>
            </w:r>
          </w:p>
        </w:tc>
        <w:tc>
          <w:tcPr>
            <w:tcW w:w="1203" w:type="dxa"/>
            <w:vAlign w:val="center"/>
          </w:tcPr>
          <w:p w14:paraId="7EF067B6"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ESTADO DEL BIEN</w:t>
            </w:r>
          </w:p>
        </w:tc>
      </w:tr>
      <w:tr w:rsidR="005704B2" w:rsidRPr="005704B2" w14:paraId="19CE4EF8" w14:textId="77777777" w:rsidTr="00F968F0">
        <w:tc>
          <w:tcPr>
            <w:tcW w:w="717" w:type="dxa"/>
          </w:tcPr>
          <w:p w14:paraId="72BC6A9A" w14:textId="77777777" w:rsidR="005704B2" w:rsidRPr="005704B2" w:rsidRDefault="005704B2" w:rsidP="00F968F0">
            <w:pPr>
              <w:jc w:val="both"/>
              <w:rPr>
                <w:rFonts w:ascii="Times New Roman" w:hAnsi="Times New Roman" w:cs="Times New Roman"/>
                <w:color w:val="000000"/>
                <w:sz w:val="16"/>
                <w:szCs w:val="16"/>
              </w:rPr>
            </w:pPr>
          </w:p>
        </w:tc>
        <w:tc>
          <w:tcPr>
            <w:tcW w:w="1410" w:type="dxa"/>
          </w:tcPr>
          <w:p w14:paraId="415291E1" w14:textId="77777777" w:rsidR="005704B2" w:rsidRPr="005704B2" w:rsidRDefault="005704B2" w:rsidP="00F968F0">
            <w:pPr>
              <w:jc w:val="both"/>
              <w:rPr>
                <w:rFonts w:ascii="Times New Roman" w:hAnsi="Times New Roman" w:cs="Times New Roman"/>
                <w:color w:val="000000"/>
                <w:sz w:val="16"/>
                <w:szCs w:val="16"/>
              </w:rPr>
            </w:pPr>
          </w:p>
        </w:tc>
        <w:tc>
          <w:tcPr>
            <w:tcW w:w="1701" w:type="dxa"/>
          </w:tcPr>
          <w:p w14:paraId="17B32900" w14:textId="77777777" w:rsidR="005704B2" w:rsidRPr="005704B2" w:rsidRDefault="005704B2" w:rsidP="00F968F0">
            <w:pPr>
              <w:jc w:val="both"/>
              <w:rPr>
                <w:rFonts w:ascii="Times New Roman" w:hAnsi="Times New Roman" w:cs="Times New Roman"/>
                <w:color w:val="000000"/>
                <w:sz w:val="16"/>
                <w:szCs w:val="16"/>
              </w:rPr>
            </w:pPr>
          </w:p>
        </w:tc>
        <w:tc>
          <w:tcPr>
            <w:tcW w:w="1276" w:type="dxa"/>
          </w:tcPr>
          <w:p w14:paraId="4F38AAAF" w14:textId="77777777" w:rsidR="005704B2" w:rsidRPr="005704B2" w:rsidRDefault="005704B2" w:rsidP="00F968F0">
            <w:pPr>
              <w:jc w:val="both"/>
              <w:rPr>
                <w:rFonts w:ascii="Times New Roman" w:hAnsi="Times New Roman" w:cs="Times New Roman"/>
                <w:color w:val="000000"/>
                <w:sz w:val="16"/>
                <w:szCs w:val="16"/>
              </w:rPr>
            </w:pPr>
          </w:p>
        </w:tc>
        <w:tc>
          <w:tcPr>
            <w:tcW w:w="2404" w:type="dxa"/>
          </w:tcPr>
          <w:p w14:paraId="4BF8D291" w14:textId="77777777" w:rsidR="005704B2" w:rsidRPr="005704B2" w:rsidRDefault="005704B2" w:rsidP="00F968F0">
            <w:pPr>
              <w:jc w:val="both"/>
              <w:rPr>
                <w:rFonts w:ascii="Times New Roman" w:hAnsi="Times New Roman" w:cs="Times New Roman"/>
                <w:color w:val="000000"/>
                <w:sz w:val="16"/>
                <w:szCs w:val="16"/>
              </w:rPr>
            </w:pPr>
          </w:p>
        </w:tc>
        <w:tc>
          <w:tcPr>
            <w:tcW w:w="1079" w:type="dxa"/>
          </w:tcPr>
          <w:p w14:paraId="23B2DA19" w14:textId="77777777" w:rsidR="005704B2" w:rsidRPr="005704B2" w:rsidRDefault="005704B2" w:rsidP="00F968F0">
            <w:pPr>
              <w:jc w:val="both"/>
              <w:rPr>
                <w:rFonts w:ascii="Times New Roman" w:hAnsi="Times New Roman" w:cs="Times New Roman"/>
                <w:color w:val="000000"/>
                <w:sz w:val="16"/>
                <w:szCs w:val="16"/>
              </w:rPr>
            </w:pPr>
          </w:p>
        </w:tc>
        <w:tc>
          <w:tcPr>
            <w:tcW w:w="1203" w:type="dxa"/>
          </w:tcPr>
          <w:p w14:paraId="1F65A742" w14:textId="77777777" w:rsidR="005704B2" w:rsidRPr="005704B2" w:rsidRDefault="005704B2" w:rsidP="00F968F0">
            <w:pPr>
              <w:jc w:val="both"/>
              <w:rPr>
                <w:rFonts w:ascii="Times New Roman" w:hAnsi="Times New Roman" w:cs="Times New Roman"/>
                <w:color w:val="000000"/>
                <w:sz w:val="16"/>
                <w:szCs w:val="16"/>
              </w:rPr>
            </w:pPr>
          </w:p>
        </w:tc>
      </w:tr>
      <w:tr w:rsidR="005704B2" w:rsidRPr="005704B2" w14:paraId="3BC2579E" w14:textId="77777777" w:rsidTr="00F968F0">
        <w:tc>
          <w:tcPr>
            <w:tcW w:w="717" w:type="dxa"/>
          </w:tcPr>
          <w:p w14:paraId="1AB83838" w14:textId="77777777" w:rsidR="005704B2" w:rsidRPr="005704B2" w:rsidRDefault="005704B2" w:rsidP="00F968F0">
            <w:pPr>
              <w:jc w:val="both"/>
              <w:rPr>
                <w:rFonts w:ascii="Times New Roman" w:hAnsi="Times New Roman" w:cs="Times New Roman"/>
                <w:color w:val="000000"/>
                <w:sz w:val="16"/>
                <w:szCs w:val="16"/>
              </w:rPr>
            </w:pPr>
          </w:p>
        </w:tc>
        <w:tc>
          <w:tcPr>
            <w:tcW w:w="1410" w:type="dxa"/>
          </w:tcPr>
          <w:p w14:paraId="285171B2" w14:textId="77777777" w:rsidR="005704B2" w:rsidRPr="005704B2" w:rsidRDefault="005704B2" w:rsidP="00F968F0">
            <w:pPr>
              <w:jc w:val="both"/>
              <w:rPr>
                <w:rFonts w:ascii="Times New Roman" w:hAnsi="Times New Roman" w:cs="Times New Roman"/>
                <w:color w:val="000000"/>
                <w:sz w:val="16"/>
                <w:szCs w:val="16"/>
              </w:rPr>
            </w:pPr>
          </w:p>
        </w:tc>
        <w:tc>
          <w:tcPr>
            <w:tcW w:w="1701" w:type="dxa"/>
          </w:tcPr>
          <w:p w14:paraId="578379BA" w14:textId="77777777" w:rsidR="005704B2" w:rsidRPr="005704B2" w:rsidRDefault="005704B2" w:rsidP="00F968F0">
            <w:pPr>
              <w:jc w:val="both"/>
              <w:rPr>
                <w:rFonts w:ascii="Times New Roman" w:hAnsi="Times New Roman" w:cs="Times New Roman"/>
                <w:color w:val="000000"/>
                <w:sz w:val="16"/>
                <w:szCs w:val="16"/>
              </w:rPr>
            </w:pPr>
          </w:p>
        </w:tc>
        <w:tc>
          <w:tcPr>
            <w:tcW w:w="1276" w:type="dxa"/>
          </w:tcPr>
          <w:p w14:paraId="69E1BA05" w14:textId="77777777" w:rsidR="005704B2" w:rsidRPr="005704B2" w:rsidRDefault="005704B2" w:rsidP="00F968F0">
            <w:pPr>
              <w:jc w:val="both"/>
              <w:rPr>
                <w:rFonts w:ascii="Times New Roman" w:hAnsi="Times New Roman" w:cs="Times New Roman"/>
                <w:color w:val="000000"/>
                <w:sz w:val="16"/>
                <w:szCs w:val="16"/>
              </w:rPr>
            </w:pPr>
          </w:p>
        </w:tc>
        <w:tc>
          <w:tcPr>
            <w:tcW w:w="2404" w:type="dxa"/>
          </w:tcPr>
          <w:p w14:paraId="13AA4FC6" w14:textId="77777777" w:rsidR="005704B2" w:rsidRPr="005704B2" w:rsidRDefault="005704B2" w:rsidP="00F968F0">
            <w:pPr>
              <w:jc w:val="both"/>
              <w:rPr>
                <w:rFonts w:ascii="Times New Roman" w:hAnsi="Times New Roman" w:cs="Times New Roman"/>
                <w:color w:val="000000"/>
                <w:sz w:val="16"/>
                <w:szCs w:val="16"/>
              </w:rPr>
            </w:pPr>
          </w:p>
        </w:tc>
        <w:tc>
          <w:tcPr>
            <w:tcW w:w="1079" w:type="dxa"/>
          </w:tcPr>
          <w:p w14:paraId="07C31F5F" w14:textId="77777777" w:rsidR="005704B2" w:rsidRPr="005704B2" w:rsidRDefault="005704B2" w:rsidP="00F968F0">
            <w:pPr>
              <w:jc w:val="both"/>
              <w:rPr>
                <w:rFonts w:ascii="Times New Roman" w:hAnsi="Times New Roman" w:cs="Times New Roman"/>
                <w:color w:val="000000"/>
                <w:sz w:val="16"/>
                <w:szCs w:val="16"/>
              </w:rPr>
            </w:pPr>
          </w:p>
        </w:tc>
        <w:tc>
          <w:tcPr>
            <w:tcW w:w="1203" w:type="dxa"/>
          </w:tcPr>
          <w:p w14:paraId="63973B14" w14:textId="77777777" w:rsidR="005704B2" w:rsidRPr="005704B2" w:rsidRDefault="005704B2" w:rsidP="00F968F0">
            <w:pPr>
              <w:jc w:val="both"/>
              <w:rPr>
                <w:rFonts w:ascii="Times New Roman" w:hAnsi="Times New Roman" w:cs="Times New Roman"/>
                <w:color w:val="000000"/>
                <w:sz w:val="16"/>
                <w:szCs w:val="16"/>
              </w:rPr>
            </w:pPr>
          </w:p>
        </w:tc>
      </w:tr>
    </w:tbl>
    <w:p w14:paraId="29A80AB6" w14:textId="77777777" w:rsidR="005704B2" w:rsidRPr="005704B2" w:rsidRDefault="005704B2" w:rsidP="005704B2">
      <w:pPr>
        <w:ind w:left="709"/>
        <w:jc w:val="both"/>
        <w:rPr>
          <w:rFonts w:ascii="Times New Roman" w:hAnsi="Times New Roman" w:cs="Times New Roman"/>
          <w:b/>
          <w:color w:val="000000"/>
          <w:sz w:val="24"/>
          <w:szCs w:val="24"/>
        </w:rPr>
      </w:pPr>
    </w:p>
    <w:p w14:paraId="2EAFB871" w14:textId="77777777" w:rsidR="005704B2" w:rsidRPr="005704B2" w:rsidRDefault="005704B2" w:rsidP="005704B2">
      <w:pPr>
        <w:numPr>
          <w:ilvl w:val="1"/>
          <w:numId w:val="9"/>
        </w:numPr>
        <w:ind w:left="567" w:hanging="567"/>
        <w:jc w:val="both"/>
        <w:rPr>
          <w:rFonts w:ascii="Times New Roman" w:hAnsi="Times New Roman" w:cs="Times New Roman"/>
          <w:b/>
          <w:color w:val="000000"/>
          <w:sz w:val="24"/>
          <w:szCs w:val="24"/>
        </w:rPr>
      </w:pPr>
      <w:r w:rsidRPr="005704B2">
        <w:rPr>
          <w:rFonts w:ascii="Times New Roman" w:hAnsi="Times New Roman" w:cs="Times New Roman"/>
          <w:b/>
          <w:color w:val="000000"/>
          <w:sz w:val="24"/>
          <w:szCs w:val="24"/>
        </w:rPr>
        <w:t>RELACION DE BIENES PROPUESTOS PARA LA BAJA Y EN  CUSTODIA:</w:t>
      </w:r>
    </w:p>
    <w:p w14:paraId="2643961A" w14:textId="77777777" w:rsidR="005704B2" w:rsidRPr="005704B2" w:rsidRDefault="005704B2" w:rsidP="005704B2">
      <w:pPr>
        <w:ind w:firstLine="567"/>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(Son aquellos bienes que han sido propuestos por la Comisión de Inventario, para que sean analizados por la Comisión de Altas y Bajas de la Institución)</w:t>
      </w:r>
    </w:p>
    <w:tbl>
      <w:tblPr>
        <w:tblW w:w="9782"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6663"/>
        <w:gridCol w:w="1134"/>
        <w:gridCol w:w="1134"/>
      </w:tblGrid>
      <w:tr w:rsidR="005704B2" w:rsidRPr="005704B2" w14:paraId="7991B58D" w14:textId="77777777" w:rsidTr="00F968F0">
        <w:tc>
          <w:tcPr>
            <w:tcW w:w="851" w:type="dxa"/>
            <w:vAlign w:val="center"/>
          </w:tcPr>
          <w:p w14:paraId="09E22F20"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Nº DEL INV.</w:t>
            </w:r>
          </w:p>
        </w:tc>
        <w:tc>
          <w:tcPr>
            <w:tcW w:w="6663" w:type="dxa"/>
            <w:vAlign w:val="center"/>
          </w:tcPr>
          <w:p w14:paraId="4536A3A2"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DESCRIPCIÓN</w:t>
            </w:r>
          </w:p>
        </w:tc>
        <w:tc>
          <w:tcPr>
            <w:tcW w:w="1134" w:type="dxa"/>
            <w:vAlign w:val="center"/>
          </w:tcPr>
          <w:p w14:paraId="5C3062DA"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CANTIDAD</w:t>
            </w:r>
          </w:p>
        </w:tc>
        <w:tc>
          <w:tcPr>
            <w:tcW w:w="1134" w:type="dxa"/>
            <w:vAlign w:val="center"/>
          </w:tcPr>
          <w:p w14:paraId="474D3FB4"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ESTADO DEL BIEN</w:t>
            </w:r>
          </w:p>
        </w:tc>
      </w:tr>
      <w:tr w:rsidR="005704B2" w:rsidRPr="005704B2" w14:paraId="39E2F3AC" w14:textId="77777777" w:rsidTr="00F968F0">
        <w:tc>
          <w:tcPr>
            <w:tcW w:w="851" w:type="dxa"/>
          </w:tcPr>
          <w:p w14:paraId="65EEE844" w14:textId="77777777" w:rsidR="005704B2" w:rsidRPr="005704B2" w:rsidRDefault="005704B2" w:rsidP="00F968F0">
            <w:pPr>
              <w:jc w:val="both"/>
              <w:rPr>
                <w:rFonts w:ascii="Times New Roman" w:hAnsi="Times New Roman" w:cs="Times New Roman"/>
                <w:color w:val="000000"/>
                <w:sz w:val="16"/>
                <w:szCs w:val="16"/>
              </w:rPr>
            </w:pPr>
          </w:p>
        </w:tc>
        <w:tc>
          <w:tcPr>
            <w:tcW w:w="6663" w:type="dxa"/>
          </w:tcPr>
          <w:p w14:paraId="19517742" w14:textId="77777777" w:rsidR="005704B2" w:rsidRPr="005704B2" w:rsidRDefault="005704B2" w:rsidP="00F968F0">
            <w:pPr>
              <w:jc w:val="both"/>
              <w:rPr>
                <w:rFonts w:ascii="Times New Roman" w:hAnsi="Times New Roman" w:cs="Times New Roman"/>
                <w:color w:val="000000"/>
                <w:sz w:val="16"/>
                <w:szCs w:val="16"/>
              </w:rPr>
            </w:pPr>
          </w:p>
        </w:tc>
        <w:tc>
          <w:tcPr>
            <w:tcW w:w="1134" w:type="dxa"/>
          </w:tcPr>
          <w:p w14:paraId="6558F0CC" w14:textId="77777777" w:rsidR="005704B2" w:rsidRPr="005704B2" w:rsidRDefault="005704B2" w:rsidP="00F968F0">
            <w:pPr>
              <w:jc w:val="both"/>
              <w:rPr>
                <w:rFonts w:ascii="Times New Roman" w:hAnsi="Times New Roman" w:cs="Times New Roman"/>
                <w:color w:val="000000"/>
                <w:sz w:val="16"/>
                <w:szCs w:val="16"/>
              </w:rPr>
            </w:pPr>
          </w:p>
        </w:tc>
        <w:tc>
          <w:tcPr>
            <w:tcW w:w="1134" w:type="dxa"/>
          </w:tcPr>
          <w:p w14:paraId="201AA970" w14:textId="77777777" w:rsidR="005704B2" w:rsidRPr="005704B2" w:rsidRDefault="005704B2" w:rsidP="00F968F0">
            <w:pPr>
              <w:jc w:val="both"/>
              <w:rPr>
                <w:rFonts w:ascii="Times New Roman" w:hAnsi="Times New Roman" w:cs="Times New Roman"/>
                <w:color w:val="000000"/>
                <w:sz w:val="16"/>
                <w:szCs w:val="16"/>
              </w:rPr>
            </w:pPr>
          </w:p>
        </w:tc>
      </w:tr>
      <w:tr w:rsidR="005704B2" w:rsidRPr="005704B2" w14:paraId="20FAAEBA" w14:textId="77777777" w:rsidTr="00F968F0">
        <w:tc>
          <w:tcPr>
            <w:tcW w:w="851" w:type="dxa"/>
          </w:tcPr>
          <w:p w14:paraId="52AAD9FC" w14:textId="77777777" w:rsidR="005704B2" w:rsidRPr="005704B2" w:rsidRDefault="005704B2" w:rsidP="00F968F0">
            <w:pPr>
              <w:jc w:val="both"/>
              <w:rPr>
                <w:rFonts w:ascii="Times New Roman" w:hAnsi="Times New Roman" w:cs="Times New Roman"/>
                <w:color w:val="000000"/>
                <w:sz w:val="16"/>
                <w:szCs w:val="16"/>
              </w:rPr>
            </w:pPr>
          </w:p>
        </w:tc>
        <w:tc>
          <w:tcPr>
            <w:tcW w:w="6663" w:type="dxa"/>
          </w:tcPr>
          <w:p w14:paraId="7F7983D7" w14:textId="77777777" w:rsidR="005704B2" w:rsidRPr="005704B2" w:rsidRDefault="005704B2" w:rsidP="00F968F0">
            <w:pPr>
              <w:jc w:val="both"/>
              <w:rPr>
                <w:rFonts w:ascii="Times New Roman" w:hAnsi="Times New Roman" w:cs="Times New Roman"/>
                <w:color w:val="000000"/>
                <w:sz w:val="16"/>
                <w:szCs w:val="16"/>
              </w:rPr>
            </w:pPr>
          </w:p>
        </w:tc>
        <w:tc>
          <w:tcPr>
            <w:tcW w:w="1134" w:type="dxa"/>
          </w:tcPr>
          <w:p w14:paraId="73C3D380" w14:textId="77777777" w:rsidR="005704B2" w:rsidRPr="005704B2" w:rsidRDefault="005704B2" w:rsidP="00F968F0">
            <w:pPr>
              <w:jc w:val="both"/>
              <w:rPr>
                <w:rFonts w:ascii="Times New Roman" w:hAnsi="Times New Roman" w:cs="Times New Roman"/>
                <w:color w:val="000000"/>
                <w:sz w:val="16"/>
                <w:szCs w:val="16"/>
              </w:rPr>
            </w:pPr>
          </w:p>
        </w:tc>
        <w:tc>
          <w:tcPr>
            <w:tcW w:w="1134" w:type="dxa"/>
          </w:tcPr>
          <w:p w14:paraId="3A95D434" w14:textId="77777777" w:rsidR="005704B2" w:rsidRPr="005704B2" w:rsidRDefault="005704B2" w:rsidP="00F968F0">
            <w:pPr>
              <w:jc w:val="both"/>
              <w:rPr>
                <w:rFonts w:ascii="Times New Roman" w:hAnsi="Times New Roman" w:cs="Times New Roman"/>
                <w:color w:val="000000"/>
                <w:sz w:val="16"/>
                <w:szCs w:val="16"/>
              </w:rPr>
            </w:pPr>
          </w:p>
        </w:tc>
      </w:tr>
      <w:tr w:rsidR="005704B2" w:rsidRPr="005704B2" w14:paraId="436266A4" w14:textId="77777777" w:rsidTr="00F968F0">
        <w:tc>
          <w:tcPr>
            <w:tcW w:w="851" w:type="dxa"/>
          </w:tcPr>
          <w:p w14:paraId="4C0DD542" w14:textId="77777777" w:rsidR="005704B2" w:rsidRPr="005704B2" w:rsidRDefault="005704B2" w:rsidP="00F968F0">
            <w:pPr>
              <w:jc w:val="both"/>
              <w:rPr>
                <w:rFonts w:ascii="Times New Roman" w:hAnsi="Times New Roman" w:cs="Times New Roman"/>
                <w:color w:val="000000"/>
                <w:sz w:val="16"/>
                <w:szCs w:val="16"/>
              </w:rPr>
            </w:pPr>
          </w:p>
        </w:tc>
        <w:tc>
          <w:tcPr>
            <w:tcW w:w="6663" w:type="dxa"/>
          </w:tcPr>
          <w:p w14:paraId="49BB2DF3" w14:textId="77777777" w:rsidR="005704B2" w:rsidRPr="005704B2" w:rsidRDefault="005704B2" w:rsidP="00F968F0">
            <w:pPr>
              <w:jc w:val="both"/>
              <w:rPr>
                <w:rFonts w:ascii="Times New Roman" w:hAnsi="Times New Roman" w:cs="Times New Roman"/>
                <w:color w:val="000000"/>
                <w:sz w:val="16"/>
                <w:szCs w:val="16"/>
              </w:rPr>
            </w:pPr>
          </w:p>
        </w:tc>
        <w:tc>
          <w:tcPr>
            <w:tcW w:w="1134" w:type="dxa"/>
          </w:tcPr>
          <w:p w14:paraId="2CDEAF7A" w14:textId="77777777" w:rsidR="005704B2" w:rsidRPr="005704B2" w:rsidRDefault="005704B2" w:rsidP="00F968F0">
            <w:pPr>
              <w:jc w:val="both"/>
              <w:rPr>
                <w:rFonts w:ascii="Times New Roman" w:hAnsi="Times New Roman" w:cs="Times New Roman"/>
                <w:color w:val="000000"/>
                <w:sz w:val="16"/>
                <w:szCs w:val="16"/>
              </w:rPr>
            </w:pPr>
          </w:p>
        </w:tc>
        <w:tc>
          <w:tcPr>
            <w:tcW w:w="1134" w:type="dxa"/>
          </w:tcPr>
          <w:p w14:paraId="75FE99E2" w14:textId="77777777" w:rsidR="005704B2" w:rsidRPr="005704B2" w:rsidRDefault="005704B2" w:rsidP="00F968F0">
            <w:pPr>
              <w:jc w:val="both"/>
              <w:rPr>
                <w:rFonts w:ascii="Times New Roman" w:hAnsi="Times New Roman" w:cs="Times New Roman"/>
                <w:color w:val="000000"/>
                <w:sz w:val="16"/>
                <w:szCs w:val="16"/>
              </w:rPr>
            </w:pPr>
          </w:p>
        </w:tc>
      </w:tr>
    </w:tbl>
    <w:p w14:paraId="31087F04" w14:textId="77777777" w:rsidR="005704B2" w:rsidRPr="005704B2" w:rsidRDefault="005704B2" w:rsidP="005704B2">
      <w:pPr>
        <w:jc w:val="both"/>
        <w:rPr>
          <w:rFonts w:ascii="Times New Roman" w:hAnsi="Times New Roman" w:cs="Times New Roman"/>
          <w:color w:val="000000"/>
          <w:sz w:val="24"/>
          <w:szCs w:val="24"/>
        </w:rPr>
      </w:pPr>
    </w:p>
    <w:p w14:paraId="2DFD8356" w14:textId="77777777" w:rsidR="005704B2" w:rsidRPr="005704B2" w:rsidRDefault="005704B2" w:rsidP="005704B2">
      <w:pPr>
        <w:numPr>
          <w:ilvl w:val="1"/>
          <w:numId w:val="9"/>
        </w:numPr>
        <w:ind w:left="567" w:hanging="567"/>
        <w:jc w:val="both"/>
        <w:rPr>
          <w:rFonts w:ascii="Times New Roman" w:hAnsi="Times New Roman" w:cs="Times New Roman"/>
          <w:b/>
          <w:color w:val="000000"/>
          <w:sz w:val="24"/>
          <w:szCs w:val="24"/>
        </w:rPr>
      </w:pPr>
      <w:r w:rsidRPr="005704B2">
        <w:rPr>
          <w:rFonts w:ascii="Times New Roman" w:hAnsi="Times New Roman" w:cs="Times New Roman"/>
          <w:b/>
          <w:color w:val="000000"/>
          <w:sz w:val="24"/>
          <w:szCs w:val="24"/>
        </w:rPr>
        <w:t>BIENES INGRESADOS EN EL PERIODO ACTUAL 2018:</w:t>
      </w:r>
    </w:p>
    <w:p w14:paraId="71A44DA2" w14:textId="77777777" w:rsidR="005704B2" w:rsidRPr="005704B2" w:rsidRDefault="005704B2" w:rsidP="005704B2">
      <w:pPr>
        <w:ind w:firstLine="567"/>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(Son aquellos bienes muebles registrados en el Inventario que han sido ingresados en este periodo, como nuevos, ya sea por Saneamiento, Donación, Compra, Transferencia, Reposición.)</w:t>
      </w:r>
    </w:p>
    <w:p w14:paraId="4743466C" w14:textId="77777777" w:rsidR="005704B2" w:rsidRPr="005704B2" w:rsidRDefault="005704B2" w:rsidP="005704B2">
      <w:pPr>
        <w:ind w:firstLine="567"/>
        <w:jc w:val="both"/>
        <w:rPr>
          <w:rFonts w:ascii="Times New Roman" w:hAnsi="Times New Roman" w:cs="Times New Roman"/>
          <w:color w:val="000000"/>
          <w:sz w:val="24"/>
          <w:szCs w:val="24"/>
        </w:rPr>
      </w:pPr>
    </w:p>
    <w:tbl>
      <w:tblPr>
        <w:tblW w:w="9782"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6663"/>
        <w:gridCol w:w="1134"/>
        <w:gridCol w:w="1134"/>
      </w:tblGrid>
      <w:tr w:rsidR="005704B2" w:rsidRPr="005704B2" w14:paraId="37AD94CC" w14:textId="77777777" w:rsidTr="00F968F0">
        <w:tc>
          <w:tcPr>
            <w:tcW w:w="851" w:type="dxa"/>
            <w:vAlign w:val="center"/>
          </w:tcPr>
          <w:p w14:paraId="7AF17FC3"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Nº DEL INV.</w:t>
            </w:r>
          </w:p>
        </w:tc>
        <w:tc>
          <w:tcPr>
            <w:tcW w:w="6663" w:type="dxa"/>
            <w:vAlign w:val="center"/>
          </w:tcPr>
          <w:p w14:paraId="1DBF5693"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DESCRIPCIÓN</w:t>
            </w:r>
          </w:p>
        </w:tc>
        <w:tc>
          <w:tcPr>
            <w:tcW w:w="1134" w:type="dxa"/>
            <w:vAlign w:val="center"/>
          </w:tcPr>
          <w:p w14:paraId="50690D42"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CANTIDAD</w:t>
            </w:r>
          </w:p>
        </w:tc>
        <w:tc>
          <w:tcPr>
            <w:tcW w:w="1134" w:type="dxa"/>
            <w:vAlign w:val="center"/>
          </w:tcPr>
          <w:p w14:paraId="692E7E3B" w14:textId="77777777" w:rsidR="005704B2" w:rsidRPr="005704B2" w:rsidRDefault="005704B2" w:rsidP="00F968F0">
            <w:pPr>
              <w:jc w:val="center"/>
              <w:rPr>
                <w:rFonts w:ascii="Times New Roman" w:hAnsi="Times New Roman" w:cs="Times New Roman"/>
                <w:b/>
                <w:color w:val="000000"/>
                <w:sz w:val="16"/>
                <w:szCs w:val="16"/>
              </w:rPr>
            </w:pPr>
            <w:r w:rsidRPr="005704B2">
              <w:rPr>
                <w:rFonts w:ascii="Times New Roman" w:hAnsi="Times New Roman" w:cs="Times New Roman"/>
                <w:b/>
                <w:color w:val="000000"/>
                <w:sz w:val="16"/>
                <w:szCs w:val="16"/>
              </w:rPr>
              <w:t>ESTADO DEL BIEN</w:t>
            </w:r>
          </w:p>
        </w:tc>
      </w:tr>
      <w:tr w:rsidR="005704B2" w:rsidRPr="005704B2" w14:paraId="1181C1F3" w14:textId="77777777" w:rsidTr="00F968F0">
        <w:tc>
          <w:tcPr>
            <w:tcW w:w="851" w:type="dxa"/>
          </w:tcPr>
          <w:p w14:paraId="19321726" w14:textId="77777777" w:rsidR="005704B2" w:rsidRPr="005704B2" w:rsidRDefault="005704B2" w:rsidP="00F968F0">
            <w:pPr>
              <w:jc w:val="both"/>
              <w:rPr>
                <w:rFonts w:ascii="Times New Roman" w:hAnsi="Times New Roman" w:cs="Times New Roman"/>
                <w:color w:val="000000"/>
                <w:sz w:val="16"/>
                <w:szCs w:val="16"/>
              </w:rPr>
            </w:pPr>
          </w:p>
        </w:tc>
        <w:tc>
          <w:tcPr>
            <w:tcW w:w="6663" w:type="dxa"/>
          </w:tcPr>
          <w:p w14:paraId="31AED9C2" w14:textId="77777777" w:rsidR="005704B2" w:rsidRPr="005704B2" w:rsidRDefault="005704B2" w:rsidP="00F968F0">
            <w:pPr>
              <w:jc w:val="both"/>
              <w:rPr>
                <w:rFonts w:ascii="Times New Roman" w:hAnsi="Times New Roman" w:cs="Times New Roman"/>
                <w:color w:val="000000"/>
                <w:sz w:val="16"/>
                <w:szCs w:val="16"/>
              </w:rPr>
            </w:pPr>
          </w:p>
        </w:tc>
        <w:tc>
          <w:tcPr>
            <w:tcW w:w="1134" w:type="dxa"/>
          </w:tcPr>
          <w:p w14:paraId="1BE4AFDC" w14:textId="77777777" w:rsidR="005704B2" w:rsidRPr="005704B2" w:rsidRDefault="005704B2" w:rsidP="00F968F0">
            <w:pPr>
              <w:jc w:val="both"/>
              <w:rPr>
                <w:rFonts w:ascii="Times New Roman" w:hAnsi="Times New Roman" w:cs="Times New Roman"/>
                <w:color w:val="000000"/>
                <w:sz w:val="16"/>
                <w:szCs w:val="16"/>
              </w:rPr>
            </w:pPr>
          </w:p>
        </w:tc>
        <w:tc>
          <w:tcPr>
            <w:tcW w:w="1134" w:type="dxa"/>
          </w:tcPr>
          <w:p w14:paraId="2F3B503B" w14:textId="77777777" w:rsidR="005704B2" w:rsidRPr="005704B2" w:rsidRDefault="005704B2" w:rsidP="00F968F0">
            <w:pPr>
              <w:jc w:val="both"/>
              <w:rPr>
                <w:rFonts w:ascii="Times New Roman" w:hAnsi="Times New Roman" w:cs="Times New Roman"/>
                <w:color w:val="000000"/>
                <w:sz w:val="16"/>
                <w:szCs w:val="16"/>
              </w:rPr>
            </w:pPr>
          </w:p>
        </w:tc>
      </w:tr>
      <w:tr w:rsidR="005704B2" w:rsidRPr="005704B2" w14:paraId="0B97A4F9" w14:textId="77777777" w:rsidTr="00F968F0">
        <w:tc>
          <w:tcPr>
            <w:tcW w:w="851" w:type="dxa"/>
          </w:tcPr>
          <w:p w14:paraId="39FA4AF0" w14:textId="77777777" w:rsidR="005704B2" w:rsidRPr="005704B2" w:rsidRDefault="005704B2" w:rsidP="00F968F0">
            <w:pPr>
              <w:jc w:val="both"/>
              <w:rPr>
                <w:rFonts w:ascii="Times New Roman" w:hAnsi="Times New Roman" w:cs="Times New Roman"/>
                <w:color w:val="000000"/>
                <w:sz w:val="16"/>
                <w:szCs w:val="16"/>
              </w:rPr>
            </w:pPr>
          </w:p>
        </w:tc>
        <w:tc>
          <w:tcPr>
            <w:tcW w:w="6663" w:type="dxa"/>
          </w:tcPr>
          <w:p w14:paraId="5219B3DA" w14:textId="77777777" w:rsidR="005704B2" w:rsidRPr="005704B2" w:rsidRDefault="005704B2" w:rsidP="00F968F0">
            <w:pPr>
              <w:jc w:val="both"/>
              <w:rPr>
                <w:rFonts w:ascii="Times New Roman" w:hAnsi="Times New Roman" w:cs="Times New Roman"/>
                <w:color w:val="000000"/>
                <w:sz w:val="16"/>
                <w:szCs w:val="16"/>
              </w:rPr>
            </w:pPr>
          </w:p>
        </w:tc>
        <w:tc>
          <w:tcPr>
            <w:tcW w:w="1134" w:type="dxa"/>
          </w:tcPr>
          <w:p w14:paraId="3F1583CB" w14:textId="77777777" w:rsidR="005704B2" w:rsidRPr="005704B2" w:rsidRDefault="005704B2" w:rsidP="00F968F0">
            <w:pPr>
              <w:jc w:val="both"/>
              <w:rPr>
                <w:rFonts w:ascii="Times New Roman" w:hAnsi="Times New Roman" w:cs="Times New Roman"/>
                <w:color w:val="000000"/>
                <w:sz w:val="16"/>
                <w:szCs w:val="16"/>
              </w:rPr>
            </w:pPr>
          </w:p>
        </w:tc>
        <w:tc>
          <w:tcPr>
            <w:tcW w:w="1134" w:type="dxa"/>
          </w:tcPr>
          <w:p w14:paraId="376DD52B" w14:textId="77777777" w:rsidR="005704B2" w:rsidRPr="005704B2" w:rsidRDefault="005704B2" w:rsidP="00F968F0">
            <w:pPr>
              <w:jc w:val="both"/>
              <w:rPr>
                <w:rFonts w:ascii="Times New Roman" w:hAnsi="Times New Roman" w:cs="Times New Roman"/>
                <w:color w:val="000000"/>
                <w:sz w:val="16"/>
                <w:szCs w:val="16"/>
              </w:rPr>
            </w:pPr>
          </w:p>
        </w:tc>
      </w:tr>
    </w:tbl>
    <w:p w14:paraId="53A08979" w14:textId="77777777" w:rsidR="005704B2" w:rsidRPr="005704B2" w:rsidRDefault="005704B2" w:rsidP="005704B2">
      <w:pPr>
        <w:jc w:val="both"/>
        <w:rPr>
          <w:rFonts w:ascii="Times New Roman" w:hAnsi="Times New Roman" w:cs="Times New Roman"/>
          <w:color w:val="000000"/>
          <w:sz w:val="24"/>
          <w:szCs w:val="24"/>
        </w:rPr>
      </w:pPr>
    </w:p>
    <w:p w14:paraId="50C6B675" w14:textId="5122CC5D" w:rsidR="005704B2" w:rsidRPr="005704B2" w:rsidRDefault="005F35BB" w:rsidP="005704B2">
      <w:pPr>
        <w:numPr>
          <w:ilvl w:val="1"/>
          <w:numId w:val="9"/>
        </w:numPr>
        <w:ind w:left="567" w:hanging="567"/>
        <w:jc w:val="both"/>
        <w:rPr>
          <w:rFonts w:ascii="Times New Roman" w:hAnsi="Times New Roman" w:cs="Times New Roman"/>
          <w:b/>
          <w:color w:val="000000"/>
          <w:sz w:val="24"/>
          <w:szCs w:val="24"/>
        </w:rPr>
      </w:pPr>
      <w:r w:rsidRPr="005704B2">
        <w:rPr>
          <w:rFonts w:ascii="Times New Roman" w:hAnsi="Times New Roman" w:cs="Times New Roman"/>
          <w:noProof/>
          <w:sz w:val="24"/>
          <w:szCs w:val="24"/>
          <w:lang w:eastAsia="es-PE"/>
        </w:rPr>
        <mc:AlternateContent>
          <mc:Choice Requires="wps">
            <w:drawing>
              <wp:anchor distT="0" distB="0" distL="114300" distR="114300" simplePos="0" relativeHeight="251679744" behindDoc="0" locked="0" layoutInCell="1" allowOverlap="1" wp14:anchorId="2264366C" wp14:editId="686B43CA">
                <wp:simplePos x="0" y="0"/>
                <wp:positionH relativeFrom="column">
                  <wp:posOffset>471171</wp:posOffset>
                </wp:positionH>
                <wp:positionV relativeFrom="paragraph">
                  <wp:posOffset>312184</wp:posOffset>
                </wp:positionV>
                <wp:extent cx="3742660" cy="1594883"/>
                <wp:effectExtent l="0" t="0" r="10795" b="24765"/>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2660" cy="1594883"/>
                        </a:xfrm>
                        <a:prstGeom prst="rect">
                          <a:avLst/>
                        </a:prstGeom>
                        <a:solidFill>
                          <a:srgbClr val="FFFFFF"/>
                        </a:solidFill>
                        <a:ln w="9525">
                          <a:solidFill>
                            <a:srgbClr val="000000"/>
                          </a:solidFill>
                          <a:miter lim="800000"/>
                          <a:headEnd/>
                          <a:tailEnd/>
                        </a:ln>
                      </wps:spPr>
                      <wps:txbx>
                        <w:txbxContent>
                          <w:p w14:paraId="4B511450" w14:textId="7EDC7A26" w:rsidR="005704B2" w:rsidRPr="00BD3D16" w:rsidRDefault="003D5190" w:rsidP="005704B2">
                            <w:pPr>
                              <w:jc w:val="center"/>
                            </w:pPr>
                            <w:r>
                              <w:rPr>
                                <w:noProof/>
                                <w:lang w:eastAsia="es-PE"/>
                              </w:rPr>
                              <w:drawing>
                                <wp:inline distT="0" distB="0" distL="0" distR="0" wp14:anchorId="58CED9BB" wp14:editId="4A734BE1">
                                  <wp:extent cx="3072810" cy="1350334"/>
                                  <wp:effectExtent l="0" t="0" r="0" b="254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81219" cy="135402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4" o:spid="_x0000_s1026" style="position:absolute;left:0;text-align:left;margin-left:37.1pt;margin-top:24.6pt;width:294.7pt;height:125.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">
                <v:textbox>
                  <w:txbxContent>
                    <w:p w14:paraId="4B511450" w14:textId="7EDC7A26" w:rsidR="005704B2" w:rsidRPr="00BD3D16" w:rsidRDefault="003D5190" w:rsidP="005704B2">
                      <w:pPr>
                        <w:jc w:val="center"/>
                      </w:pPr>
                      <w:r>
                        <w:rPr>
                          <w:noProof/>
                          <w:lang w:eastAsia="es-PE"/>
                        </w:rPr>
                        <w:drawing>
                          <wp:inline distT="0" distB="0" distL="0" distR="0" wp14:anchorId="58CED9BB" wp14:editId="4A734BE1">
                            <wp:extent cx="3072810" cy="1350334"/>
                            <wp:effectExtent l="0" t="0" r="0" b="254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81219" cy="1354029"/>
                                    </a:xfrm>
                                    <a:prstGeom prst="rect">
                                      <a:avLst/>
                                    </a:prstGeom>
                                    <a:noFill/>
                                    <a:ln>
                                      <a:noFill/>
                                    </a:ln>
                                  </pic:spPr>
                                </pic:pic>
                              </a:graphicData>
                            </a:graphic>
                          </wp:inline>
                        </w:drawing>
                      </w:r>
                    </w:p>
                  </w:txbxContent>
                </v:textbox>
              </v:rect>
            </w:pict>
          </mc:Fallback>
        </mc:AlternateContent>
      </w:r>
      <w:r w:rsidR="005704B2" w:rsidRPr="005704B2">
        <w:rPr>
          <w:rFonts w:ascii="Times New Roman" w:hAnsi="Times New Roman" w:cs="Times New Roman"/>
          <w:b/>
          <w:color w:val="000000"/>
          <w:sz w:val="24"/>
          <w:szCs w:val="24"/>
        </w:rPr>
        <w:t xml:space="preserve">INFORMACIÓN DE VEHÍCULO DE LA INSTITUCIÓN </w:t>
      </w:r>
    </w:p>
    <w:p w14:paraId="725275A0" w14:textId="78B82828" w:rsidR="005704B2" w:rsidRPr="005704B2" w:rsidRDefault="005704B2" w:rsidP="005704B2">
      <w:pPr>
        <w:jc w:val="both"/>
        <w:rPr>
          <w:rFonts w:ascii="Times New Roman" w:hAnsi="Times New Roman" w:cs="Times New Roman"/>
          <w:color w:val="000000"/>
          <w:sz w:val="24"/>
          <w:szCs w:val="24"/>
        </w:rPr>
      </w:pPr>
    </w:p>
    <w:p w14:paraId="60777422" w14:textId="6DC8F318" w:rsidR="005704B2" w:rsidRPr="005704B2" w:rsidRDefault="005704B2" w:rsidP="005704B2">
      <w:pPr>
        <w:jc w:val="both"/>
        <w:rPr>
          <w:rFonts w:ascii="Times New Roman" w:hAnsi="Times New Roman" w:cs="Times New Roman"/>
          <w:color w:val="000000"/>
          <w:sz w:val="24"/>
          <w:szCs w:val="24"/>
        </w:rPr>
      </w:pPr>
    </w:p>
    <w:p w14:paraId="61AF23AD" w14:textId="71D52D59" w:rsidR="005704B2" w:rsidRPr="005704B2" w:rsidRDefault="005704B2" w:rsidP="005704B2">
      <w:pPr>
        <w:jc w:val="both"/>
        <w:rPr>
          <w:rFonts w:ascii="Times New Roman" w:hAnsi="Times New Roman" w:cs="Times New Roman"/>
          <w:color w:val="000000"/>
          <w:sz w:val="24"/>
          <w:szCs w:val="24"/>
        </w:rPr>
      </w:pPr>
    </w:p>
    <w:p w14:paraId="16F89032" w14:textId="77777777" w:rsidR="005704B2" w:rsidRPr="005704B2" w:rsidRDefault="005704B2" w:rsidP="005704B2">
      <w:pPr>
        <w:jc w:val="both"/>
        <w:rPr>
          <w:rFonts w:ascii="Times New Roman" w:hAnsi="Times New Roman" w:cs="Times New Roman"/>
          <w:color w:val="000000"/>
          <w:sz w:val="24"/>
          <w:szCs w:val="24"/>
        </w:rPr>
      </w:pPr>
    </w:p>
    <w:p w14:paraId="1602FEC8" w14:textId="77777777" w:rsidR="005704B2" w:rsidRPr="005704B2" w:rsidRDefault="005704B2" w:rsidP="005704B2">
      <w:pPr>
        <w:jc w:val="both"/>
        <w:rPr>
          <w:rFonts w:ascii="Times New Roman" w:hAnsi="Times New Roman" w:cs="Times New Roman"/>
          <w:color w:val="000000"/>
          <w:sz w:val="24"/>
          <w:szCs w:val="24"/>
        </w:rPr>
      </w:pPr>
    </w:p>
    <w:p w14:paraId="0BF4FE59" w14:textId="77777777" w:rsidR="005704B2" w:rsidRPr="005704B2" w:rsidRDefault="005704B2" w:rsidP="005704B2">
      <w:pPr>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lastRenderedPageBreak/>
        <w:t>ANEXO Nº XX: Documento de Adquisición del Vehículo.</w:t>
      </w:r>
    </w:p>
    <w:p w14:paraId="50CE5EF1" w14:textId="77777777" w:rsidR="005704B2" w:rsidRPr="005704B2" w:rsidRDefault="005704B2" w:rsidP="005704B2">
      <w:pPr>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ANEXO Nº XX: Copia de Tarjeta de Propiedad, Copia de Tarjeta de Circulación.</w:t>
      </w:r>
    </w:p>
    <w:p w14:paraId="181D2FC0" w14:textId="77777777" w:rsidR="005704B2" w:rsidRPr="005704B2" w:rsidRDefault="005704B2" w:rsidP="005704B2">
      <w:pPr>
        <w:spacing w:after="0"/>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ANEXO Nº XX: Inventario Físico de Vehículo.</w:t>
      </w:r>
    </w:p>
    <w:p w14:paraId="32BD9751" w14:textId="77777777" w:rsidR="005704B2" w:rsidRPr="005704B2" w:rsidRDefault="005704B2" w:rsidP="005704B2">
      <w:pPr>
        <w:spacing w:after="0"/>
        <w:jc w:val="both"/>
        <w:rPr>
          <w:rFonts w:ascii="Times New Roman" w:hAnsi="Times New Roman" w:cs="Times New Roman"/>
          <w:color w:val="000000"/>
          <w:sz w:val="24"/>
          <w:szCs w:val="24"/>
        </w:rPr>
      </w:pPr>
    </w:p>
    <w:p w14:paraId="2E62CB9A" w14:textId="77777777" w:rsidR="005704B2" w:rsidRPr="005704B2" w:rsidRDefault="005704B2" w:rsidP="005704B2">
      <w:pPr>
        <w:numPr>
          <w:ilvl w:val="1"/>
          <w:numId w:val="9"/>
        </w:numPr>
        <w:ind w:left="567" w:hanging="567"/>
        <w:jc w:val="both"/>
        <w:rPr>
          <w:rFonts w:ascii="Times New Roman" w:hAnsi="Times New Roman" w:cs="Times New Roman"/>
          <w:b/>
          <w:color w:val="000000"/>
          <w:sz w:val="24"/>
          <w:szCs w:val="24"/>
        </w:rPr>
      </w:pPr>
      <w:r w:rsidRPr="005704B2">
        <w:rPr>
          <w:rFonts w:ascii="Times New Roman" w:hAnsi="Times New Roman" w:cs="Times New Roman"/>
          <w:b/>
          <w:color w:val="000000"/>
          <w:sz w:val="24"/>
          <w:szCs w:val="24"/>
        </w:rPr>
        <w:t>ESCRITURA Y AUTOVALUO Y/O FICHA DE INVENTARIO FISICO DE INMUEBLES DE LA INSTITUCION EDUCATIVA:</w:t>
      </w:r>
    </w:p>
    <w:p w14:paraId="1F29B03C" w14:textId="1C666A03" w:rsidR="005704B2" w:rsidRPr="005704B2" w:rsidRDefault="005704B2" w:rsidP="005704B2">
      <w:pPr>
        <w:ind w:firstLine="567"/>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 xml:space="preserve">La Institución Educativa cuenta con Escritura Pública y por ende se realiza el pago del Autoevaluó ya que los locales en donde funcionan son propios, así mismo se presenta a la UGEL </w:t>
      </w:r>
      <w:r w:rsidR="003D5190">
        <w:rPr>
          <w:rFonts w:ascii="Times New Roman" w:hAnsi="Times New Roman" w:cs="Times New Roman"/>
          <w:color w:val="000000"/>
          <w:sz w:val="24"/>
          <w:szCs w:val="24"/>
        </w:rPr>
        <w:t>Melgar</w:t>
      </w:r>
      <w:r w:rsidRPr="005704B2">
        <w:rPr>
          <w:rFonts w:ascii="Times New Roman" w:hAnsi="Times New Roman" w:cs="Times New Roman"/>
          <w:color w:val="000000"/>
          <w:sz w:val="24"/>
          <w:szCs w:val="24"/>
        </w:rPr>
        <w:t xml:space="preserve">, la </w:t>
      </w:r>
      <w:r w:rsidRPr="005704B2">
        <w:rPr>
          <w:rFonts w:ascii="Times New Roman" w:hAnsi="Times New Roman" w:cs="Times New Roman"/>
          <w:b/>
          <w:color w:val="000000"/>
          <w:sz w:val="24"/>
          <w:szCs w:val="24"/>
        </w:rPr>
        <w:t>FICHA DE INVENTARIO FISICO DE INMUEBLES DE LA INSTITUCION EDUCATIVA</w:t>
      </w:r>
      <w:r w:rsidRPr="005704B2">
        <w:rPr>
          <w:rFonts w:ascii="Times New Roman" w:hAnsi="Times New Roman" w:cs="Times New Roman"/>
          <w:color w:val="000000"/>
          <w:sz w:val="24"/>
          <w:szCs w:val="24"/>
        </w:rPr>
        <w:t>.</w:t>
      </w:r>
    </w:p>
    <w:p w14:paraId="1D5AA6BF" w14:textId="77777777" w:rsidR="005704B2" w:rsidRPr="005704B2" w:rsidRDefault="005704B2" w:rsidP="005704B2">
      <w:pPr>
        <w:numPr>
          <w:ilvl w:val="0"/>
          <w:numId w:val="9"/>
        </w:numPr>
        <w:ind w:left="284" w:hanging="284"/>
        <w:jc w:val="both"/>
        <w:rPr>
          <w:rFonts w:ascii="Times New Roman" w:hAnsi="Times New Roman" w:cs="Times New Roman"/>
          <w:b/>
          <w:color w:val="000000"/>
          <w:sz w:val="24"/>
          <w:szCs w:val="24"/>
        </w:rPr>
      </w:pPr>
      <w:r w:rsidRPr="005704B2">
        <w:rPr>
          <w:rFonts w:ascii="Times New Roman" w:hAnsi="Times New Roman" w:cs="Times New Roman"/>
          <w:b/>
          <w:color w:val="000000"/>
          <w:sz w:val="24"/>
          <w:szCs w:val="24"/>
        </w:rPr>
        <w:t>CONCLUSIONES:</w:t>
      </w:r>
    </w:p>
    <w:p w14:paraId="39BBA2A9" w14:textId="77777777" w:rsidR="005704B2" w:rsidRPr="005704B2" w:rsidRDefault="005704B2" w:rsidP="005704B2">
      <w:pPr>
        <w:numPr>
          <w:ilvl w:val="0"/>
          <w:numId w:val="10"/>
        </w:numPr>
        <w:spacing w:after="0"/>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Los bienes que se mencionan en el Inventario son estrictamente las existentes.</w:t>
      </w:r>
    </w:p>
    <w:p w14:paraId="6E5C0CDA" w14:textId="77777777" w:rsidR="005704B2" w:rsidRPr="005704B2" w:rsidRDefault="005704B2" w:rsidP="005704B2">
      <w:pPr>
        <w:numPr>
          <w:ilvl w:val="0"/>
          <w:numId w:val="10"/>
        </w:numPr>
        <w:spacing w:after="0"/>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El Inventario 2018 fue realizado con el trabajo de la Dirección y los demás representantes de la Comisión, siendo efectivo y veraz.</w:t>
      </w:r>
    </w:p>
    <w:p w14:paraId="5C65F0C5" w14:textId="77777777" w:rsidR="005704B2" w:rsidRPr="005704B2" w:rsidRDefault="005704B2" w:rsidP="005704B2">
      <w:pPr>
        <w:numPr>
          <w:ilvl w:val="0"/>
          <w:numId w:val="10"/>
        </w:numPr>
        <w:spacing w:after="0"/>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A través de un trabajo ordenado se logró efectuar lo programado.</w:t>
      </w:r>
    </w:p>
    <w:p w14:paraId="4DD28CDB" w14:textId="77777777" w:rsidR="005704B2" w:rsidRPr="005704B2" w:rsidRDefault="005704B2" w:rsidP="005704B2">
      <w:pPr>
        <w:numPr>
          <w:ilvl w:val="0"/>
          <w:numId w:val="10"/>
        </w:numPr>
        <w:spacing w:after="0"/>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Los Documentos de los bienes son anexados al Inventario para su posterior verificación.</w:t>
      </w:r>
    </w:p>
    <w:p w14:paraId="21729EDA" w14:textId="77777777" w:rsidR="005704B2" w:rsidRPr="005704B2" w:rsidRDefault="005704B2" w:rsidP="005704B2">
      <w:pPr>
        <w:numPr>
          <w:ilvl w:val="0"/>
          <w:numId w:val="11"/>
        </w:numPr>
        <w:spacing w:after="0"/>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Se conformaron comisiones de trabajo lo que agilizo la concreción de lo planificado.</w:t>
      </w:r>
    </w:p>
    <w:p w14:paraId="4544DD3F" w14:textId="77777777" w:rsidR="005704B2" w:rsidRPr="005704B2" w:rsidRDefault="005704B2" w:rsidP="005704B2">
      <w:pPr>
        <w:spacing w:after="0"/>
        <w:ind w:left="426"/>
        <w:jc w:val="both"/>
        <w:rPr>
          <w:rFonts w:ascii="Times New Roman" w:hAnsi="Times New Roman" w:cs="Times New Roman"/>
          <w:b/>
          <w:color w:val="000000"/>
          <w:sz w:val="24"/>
          <w:szCs w:val="24"/>
        </w:rPr>
      </w:pPr>
    </w:p>
    <w:p w14:paraId="7DE8A1BC" w14:textId="77777777" w:rsidR="005704B2" w:rsidRPr="005704B2" w:rsidRDefault="005704B2" w:rsidP="005704B2">
      <w:pPr>
        <w:numPr>
          <w:ilvl w:val="0"/>
          <w:numId w:val="9"/>
        </w:numPr>
        <w:ind w:left="284" w:hanging="284"/>
        <w:jc w:val="both"/>
        <w:rPr>
          <w:rFonts w:ascii="Times New Roman" w:hAnsi="Times New Roman" w:cs="Times New Roman"/>
          <w:b/>
          <w:color w:val="000000"/>
          <w:sz w:val="24"/>
          <w:szCs w:val="24"/>
        </w:rPr>
      </w:pPr>
      <w:r w:rsidRPr="005704B2">
        <w:rPr>
          <w:rFonts w:ascii="Times New Roman" w:hAnsi="Times New Roman" w:cs="Times New Roman"/>
          <w:b/>
          <w:color w:val="000000"/>
          <w:sz w:val="24"/>
          <w:szCs w:val="24"/>
        </w:rPr>
        <w:t>RECOMENDACIONES:</w:t>
      </w:r>
    </w:p>
    <w:p w14:paraId="6091A00E" w14:textId="77777777" w:rsidR="005704B2" w:rsidRPr="005704B2" w:rsidRDefault="005704B2" w:rsidP="005704B2">
      <w:pPr>
        <w:pStyle w:val="Prrafodelista"/>
        <w:numPr>
          <w:ilvl w:val="0"/>
          <w:numId w:val="8"/>
        </w:numPr>
        <w:spacing w:after="0" w:line="240" w:lineRule="auto"/>
        <w:jc w:val="both"/>
        <w:rPr>
          <w:rFonts w:ascii="Times New Roman" w:hAnsi="Times New Roman" w:cs="Times New Roman"/>
          <w:color w:val="000000"/>
        </w:rPr>
      </w:pPr>
      <w:r w:rsidRPr="005704B2">
        <w:rPr>
          <w:rFonts w:ascii="Times New Roman" w:hAnsi="Times New Roman" w:cs="Times New Roman"/>
          <w:color w:val="000000"/>
        </w:rPr>
        <w:t>El próximo año escolar, la Comisión de Inventario debe comenzar el Inventario desde el mes de……….., trazando y planificando las tareas.</w:t>
      </w:r>
    </w:p>
    <w:p w14:paraId="4DB6358B" w14:textId="77777777" w:rsidR="005704B2" w:rsidRPr="005704B2" w:rsidRDefault="005704B2" w:rsidP="005704B2">
      <w:pPr>
        <w:pStyle w:val="Prrafodelista"/>
        <w:ind w:left="360"/>
        <w:jc w:val="both"/>
        <w:rPr>
          <w:rFonts w:ascii="Times New Roman" w:hAnsi="Times New Roman" w:cs="Times New Roman"/>
          <w:color w:val="000000"/>
        </w:rPr>
      </w:pPr>
    </w:p>
    <w:p w14:paraId="6230E405" w14:textId="6560247F" w:rsidR="005704B2" w:rsidRPr="005704B2" w:rsidRDefault="005704B2" w:rsidP="005704B2">
      <w:pPr>
        <w:pStyle w:val="Prrafodelista"/>
        <w:numPr>
          <w:ilvl w:val="0"/>
          <w:numId w:val="8"/>
        </w:numPr>
        <w:spacing w:after="0" w:line="240" w:lineRule="auto"/>
        <w:jc w:val="both"/>
        <w:rPr>
          <w:rFonts w:ascii="Times New Roman" w:hAnsi="Times New Roman" w:cs="Times New Roman"/>
          <w:color w:val="000000"/>
        </w:rPr>
      </w:pPr>
      <w:r w:rsidRPr="005704B2">
        <w:rPr>
          <w:rFonts w:ascii="Times New Roman" w:hAnsi="Times New Roman" w:cs="Times New Roman"/>
          <w:color w:val="000000"/>
        </w:rPr>
        <w:t xml:space="preserve">Se solicitara asesoramiento a la UGEL </w:t>
      </w:r>
      <w:r w:rsidR="003D5190">
        <w:rPr>
          <w:rFonts w:ascii="Times New Roman" w:hAnsi="Times New Roman" w:cs="Times New Roman"/>
          <w:color w:val="000000"/>
        </w:rPr>
        <w:t>MELGAR</w:t>
      </w:r>
      <w:r w:rsidRPr="005704B2">
        <w:rPr>
          <w:rFonts w:ascii="Times New Roman" w:hAnsi="Times New Roman" w:cs="Times New Roman"/>
          <w:color w:val="000000"/>
        </w:rPr>
        <w:t xml:space="preserve"> para una eficiente toma de inventario, así mismo otros documentos que se requieran para el inventario del 2018.</w:t>
      </w:r>
    </w:p>
    <w:p w14:paraId="08A87B72" w14:textId="77777777" w:rsidR="005704B2" w:rsidRPr="005704B2" w:rsidRDefault="005704B2" w:rsidP="005704B2">
      <w:pPr>
        <w:ind w:left="3540" w:firstLine="708"/>
        <w:jc w:val="both"/>
        <w:rPr>
          <w:rFonts w:ascii="Times New Roman" w:hAnsi="Times New Roman" w:cs="Times New Roman"/>
          <w:color w:val="000000"/>
          <w:sz w:val="24"/>
          <w:szCs w:val="24"/>
        </w:rPr>
      </w:pPr>
    </w:p>
    <w:p w14:paraId="55FBC9A9" w14:textId="42A77511" w:rsidR="005704B2" w:rsidRPr="005704B2" w:rsidRDefault="005704B2" w:rsidP="005F35BB">
      <w:pPr>
        <w:ind w:firstLine="2127"/>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Es todo cuanto tengo que informar a Ud. Para los fi</w:t>
      </w:r>
      <w:r w:rsidR="005F35BB">
        <w:rPr>
          <w:rFonts w:ascii="Times New Roman" w:hAnsi="Times New Roman" w:cs="Times New Roman"/>
          <w:color w:val="000000"/>
          <w:sz w:val="24"/>
          <w:szCs w:val="24"/>
        </w:rPr>
        <w:t>nes que estime por conveniente.</w:t>
      </w:r>
    </w:p>
    <w:p w14:paraId="37744531" w14:textId="77777777" w:rsidR="005704B2" w:rsidRPr="005704B2" w:rsidRDefault="005704B2" w:rsidP="005704B2">
      <w:pPr>
        <w:ind w:left="3540" w:firstLine="708"/>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rPr>
        <w:t>Atentamente.</w:t>
      </w:r>
    </w:p>
    <w:p w14:paraId="028F38C1" w14:textId="77777777" w:rsidR="005704B2" w:rsidRPr="005704B2" w:rsidRDefault="005704B2" w:rsidP="005704B2">
      <w:pPr>
        <w:jc w:val="both"/>
        <w:rPr>
          <w:rFonts w:ascii="Times New Roman" w:hAnsi="Times New Roman" w:cs="Times New Roman"/>
          <w:color w:val="000000"/>
          <w:sz w:val="24"/>
          <w:szCs w:val="24"/>
        </w:rPr>
      </w:pPr>
      <w:r w:rsidRPr="005704B2">
        <w:rPr>
          <w:rFonts w:ascii="Times New Roman" w:hAnsi="Times New Roman" w:cs="Times New Roman"/>
          <w:color w:val="000000"/>
          <w:sz w:val="24"/>
          <w:szCs w:val="24"/>
          <w:lang w:val="pt-BR"/>
        </w:rPr>
        <w:tab/>
      </w:r>
      <w:r w:rsidRPr="005704B2">
        <w:rPr>
          <w:rFonts w:ascii="Times New Roman" w:hAnsi="Times New Roman" w:cs="Times New Roman"/>
          <w:color w:val="000000"/>
          <w:sz w:val="24"/>
          <w:szCs w:val="24"/>
          <w:lang w:val="pt-BR"/>
        </w:rPr>
        <w:tab/>
      </w:r>
      <w:r w:rsidRPr="005704B2">
        <w:rPr>
          <w:rFonts w:ascii="Times New Roman" w:hAnsi="Times New Roman" w:cs="Times New Roman"/>
          <w:color w:val="000000"/>
          <w:sz w:val="24"/>
          <w:szCs w:val="24"/>
        </w:rPr>
        <w:t xml:space="preserve">                                                                                  </w:t>
      </w:r>
    </w:p>
    <w:p w14:paraId="4B80F052" w14:textId="77777777" w:rsidR="005704B2" w:rsidRPr="005704B2" w:rsidRDefault="005704B2" w:rsidP="005704B2">
      <w:pPr>
        <w:jc w:val="both"/>
        <w:rPr>
          <w:rFonts w:ascii="Times New Roman" w:hAnsi="Times New Roman" w:cs="Times New Roman"/>
          <w:color w:val="000000"/>
          <w:sz w:val="24"/>
          <w:szCs w:val="24"/>
        </w:rPr>
      </w:pPr>
      <w:r w:rsidRPr="005704B2">
        <w:rPr>
          <w:rFonts w:ascii="Times New Roman" w:hAnsi="Times New Roman" w:cs="Times New Roman"/>
          <w:noProof/>
          <w:sz w:val="24"/>
          <w:szCs w:val="24"/>
          <w:lang w:eastAsia="es-PE"/>
        </w:rPr>
        <mc:AlternateContent>
          <mc:Choice Requires="wps">
            <w:drawing>
              <wp:anchor distT="0" distB="0" distL="114300" distR="114300" simplePos="0" relativeHeight="251673600" behindDoc="0" locked="0" layoutInCell="1" allowOverlap="1" wp14:anchorId="06FA9E0F" wp14:editId="578E4A17">
                <wp:simplePos x="0" y="0"/>
                <wp:positionH relativeFrom="column">
                  <wp:posOffset>3418205</wp:posOffset>
                </wp:positionH>
                <wp:positionV relativeFrom="paragraph">
                  <wp:posOffset>138430</wp:posOffset>
                </wp:positionV>
                <wp:extent cx="1826260" cy="625475"/>
                <wp:effectExtent l="0" t="0" r="21590" b="22225"/>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6260" cy="625475"/>
                        </a:xfrm>
                        <a:prstGeom prst="rect">
                          <a:avLst/>
                        </a:prstGeom>
                        <a:solidFill>
                          <a:srgbClr val="FFFFFF"/>
                        </a:solidFill>
                        <a:ln w="9525">
                          <a:solidFill>
                            <a:srgbClr val="FFFFFF"/>
                          </a:solidFill>
                          <a:miter lim="800000"/>
                          <a:headEnd/>
                          <a:tailEnd/>
                        </a:ln>
                      </wps:spPr>
                      <wps:txbx>
                        <w:txbxContent>
                          <w:p w14:paraId="00852FBC" w14:textId="77777777" w:rsidR="005704B2" w:rsidRDefault="005704B2" w:rsidP="005704B2">
                            <w:pPr>
                              <w:spacing w:after="0"/>
                              <w:jc w:val="center"/>
                            </w:pPr>
                            <w:r>
                              <w:t>(Nombre y Apellidos)</w:t>
                            </w:r>
                          </w:p>
                          <w:p w14:paraId="1084FDA4" w14:textId="77777777" w:rsidR="005704B2" w:rsidRDefault="005704B2" w:rsidP="005704B2">
                            <w:pPr>
                              <w:spacing w:after="0"/>
                              <w:jc w:val="center"/>
                            </w:pPr>
                            <w:r>
                              <w:t>Miembro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3" o:spid="_x0000_s1027" style="position:absolute;left:0;text-align:left;margin-left:269.15pt;margin-top:10.9pt;width:143.8pt;height:49.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" strokecolor="white">
                <v:textbox>
                  <w:txbxContent>
                    <w:p w14:paraId="00852FBC" w14:textId="77777777" w:rsidR="005704B2" w:rsidRDefault="005704B2" w:rsidP="005704B2">
                      <w:pPr>
                        <w:spacing w:after="0"/>
                        <w:jc w:val="center"/>
                      </w:pPr>
                      <w:r>
                        <w:t>(Nombre y Apellidos)</w:t>
                      </w:r>
                    </w:p>
                    <w:p w14:paraId="1084FDA4" w14:textId="77777777" w:rsidR="005704B2" w:rsidRDefault="005704B2" w:rsidP="005704B2">
                      <w:pPr>
                        <w:spacing w:after="0"/>
                        <w:jc w:val="center"/>
                      </w:pPr>
                      <w:r>
                        <w:t>Miembro</w:t>
                      </w:r>
                    </w:p>
                  </w:txbxContent>
                </v:textbox>
              </v:rect>
            </w:pict>
          </mc:Fallback>
        </mc:AlternateContent>
      </w:r>
      <w:r w:rsidRPr="005704B2">
        <w:rPr>
          <w:rFonts w:ascii="Times New Roman" w:hAnsi="Times New Roman" w:cs="Times New Roman"/>
          <w:noProof/>
          <w:sz w:val="24"/>
          <w:szCs w:val="24"/>
          <w:lang w:eastAsia="es-PE"/>
        </w:rPr>
        <mc:AlternateContent>
          <mc:Choice Requires="wps">
            <w:drawing>
              <wp:anchor distT="0" distB="0" distL="114300" distR="114300" simplePos="0" relativeHeight="251672576" behindDoc="0" locked="0" layoutInCell="1" allowOverlap="1" wp14:anchorId="08BD2761" wp14:editId="5B9C719A">
                <wp:simplePos x="0" y="0"/>
                <wp:positionH relativeFrom="column">
                  <wp:posOffset>341630</wp:posOffset>
                </wp:positionH>
                <wp:positionV relativeFrom="paragraph">
                  <wp:posOffset>221615</wp:posOffset>
                </wp:positionV>
                <wp:extent cx="1826260" cy="542290"/>
                <wp:effectExtent l="0" t="0" r="21590" b="1016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6260" cy="542290"/>
                        </a:xfrm>
                        <a:prstGeom prst="rect">
                          <a:avLst/>
                        </a:prstGeom>
                        <a:solidFill>
                          <a:srgbClr val="FFFFFF"/>
                        </a:solidFill>
                        <a:ln w="9525">
                          <a:solidFill>
                            <a:srgbClr val="FFFFFF"/>
                          </a:solidFill>
                          <a:miter lim="800000"/>
                          <a:headEnd/>
                          <a:tailEnd/>
                        </a:ln>
                      </wps:spPr>
                      <wps:txbx>
                        <w:txbxContent>
                          <w:p w14:paraId="590334D9" w14:textId="77777777" w:rsidR="005704B2" w:rsidRDefault="005704B2" w:rsidP="005704B2">
                            <w:pPr>
                              <w:spacing w:after="0"/>
                              <w:jc w:val="center"/>
                            </w:pPr>
                            <w:r>
                              <w:t>(Nombre y Apellidos)</w:t>
                            </w:r>
                          </w:p>
                          <w:p w14:paraId="6B0F5DFB" w14:textId="77777777" w:rsidR="005704B2" w:rsidRDefault="005704B2" w:rsidP="005704B2">
                            <w:pPr>
                              <w:spacing w:after="0"/>
                              <w:jc w:val="center"/>
                            </w:pPr>
                            <w:r>
                              <w:t>Director(a) 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2" o:spid="_x0000_s1028" style="position:absolute;left:0;text-align:left;margin-left:26.9pt;margin-top:17.45pt;width:143.8pt;height:4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" strokecolor="white">
                <v:textbox>
                  <w:txbxContent>
                    <w:p w14:paraId="590334D9" w14:textId="77777777" w:rsidR="005704B2" w:rsidRDefault="005704B2" w:rsidP="005704B2">
                      <w:pPr>
                        <w:spacing w:after="0"/>
                        <w:jc w:val="center"/>
                      </w:pPr>
                      <w:r>
                        <w:t>(Nombre y Apellidos)</w:t>
                      </w:r>
                    </w:p>
                    <w:p w14:paraId="6B0F5DFB" w14:textId="77777777" w:rsidR="005704B2" w:rsidRDefault="005704B2" w:rsidP="005704B2">
                      <w:pPr>
                        <w:spacing w:after="0"/>
                        <w:jc w:val="center"/>
                      </w:pPr>
                      <w:r>
                        <w:t>Director(a) I.E</w:t>
                      </w:r>
                    </w:p>
                  </w:txbxContent>
                </v:textbox>
              </v:rect>
            </w:pict>
          </mc:Fallback>
        </mc:AlternateContent>
      </w:r>
      <w:r w:rsidRPr="005704B2">
        <w:rPr>
          <w:rFonts w:ascii="Times New Roman" w:hAnsi="Times New Roman" w:cs="Times New Roman"/>
          <w:noProof/>
          <w:sz w:val="24"/>
          <w:szCs w:val="24"/>
          <w:lang w:eastAsia="es-PE"/>
        </w:rPr>
        <mc:AlternateContent>
          <mc:Choice Requires="wps">
            <w:drawing>
              <wp:anchor distT="4294967295" distB="4294967295" distL="114300" distR="114300" simplePos="0" relativeHeight="251678720" behindDoc="0" locked="0" layoutInCell="1" allowOverlap="1" wp14:anchorId="1BBF1815" wp14:editId="0D0BB021">
                <wp:simplePos x="0" y="0"/>
                <wp:positionH relativeFrom="column">
                  <wp:posOffset>3477895</wp:posOffset>
                </wp:positionH>
                <wp:positionV relativeFrom="paragraph">
                  <wp:posOffset>138429</wp:posOffset>
                </wp:positionV>
                <wp:extent cx="1661795" cy="0"/>
                <wp:effectExtent l="0" t="0" r="14605" b="19050"/>
                <wp:wrapNone/>
                <wp:docPr id="11" name="Conector recto de flecha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17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11" o:spid="_x0000_s1026" type="#_x0000_t32" style="position:absolute;margin-left:273.85pt;margin-top:10.9pt;width:130.85pt;height:0;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"/>
            </w:pict>
          </mc:Fallback>
        </mc:AlternateContent>
      </w:r>
      <w:r w:rsidRPr="005704B2">
        <w:rPr>
          <w:rFonts w:ascii="Times New Roman" w:hAnsi="Times New Roman" w:cs="Times New Roman"/>
          <w:noProof/>
          <w:sz w:val="24"/>
          <w:szCs w:val="24"/>
          <w:lang w:eastAsia="es-PE"/>
        </w:rPr>
        <mc:AlternateContent>
          <mc:Choice Requires="wps">
            <w:drawing>
              <wp:anchor distT="4294967295" distB="4294967295" distL="114300" distR="114300" simplePos="0" relativeHeight="251671552" behindDoc="0" locked="0" layoutInCell="1" allowOverlap="1" wp14:anchorId="147094F1" wp14:editId="3E0EA8CF">
                <wp:simplePos x="0" y="0"/>
                <wp:positionH relativeFrom="column">
                  <wp:posOffset>429895</wp:posOffset>
                </wp:positionH>
                <wp:positionV relativeFrom="paragraph">
                  <wp:posOffset>138429</wp:posOffset>
                </wp:positionV>
                <wp:extent cx="1661795" cy="0"/>
                <wp:effectExtent l="0" t="0" r="14605" b="19050"/>
                <wp:wrapNone/>
                <wp:docPr id="6" name="Conector recto de flecha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17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6" o:spid="_x0000_s1026" type="#_x0000_t32" style="position:absolute;margin-left:33.85pt;margin-top:10.9pt;width:130.85pt;height:0;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"/>
            </w:pict>
          </mc:Fallback>
        </mc:AlternateContent>
      </w:r>
    </w:p>
    <w:p w14:paraId="2C905A13" w14:textId="77777777" w:rsidR="005704B2" w:rsidRPr="005704B2" w:rsidRDefault="005704B2" w:rsidP="005704B2">
      <w:pPr>
        <w:jc w:val="both"/>
        <w:rPr>
          <w:rFonts w:ascii="Times New Roman" w:hAnsi="Times New Roman" w:cs="Times New Roman"/>
          <w:color w:val="000000"/>
          <w:sz w:val="24"/>
          <w:szCs w:val="24"/>
        </w:rPr>
      </w:pPr>
    </w:p>
    <w:p w14:paraId="38DC650B" w14:textId="7D845359" w:rsidR="005704B2" w:rsidRPr="005704B2" w:rsidRDefault="005704B2" w:rsidP="005704B2">
      <w:pPr>
        <w:jc w:val="both"/>
        <w:rPr>
          <w:rFonts w:ascii="Times New Roman" w:hAnsi="Times New Roman" w:cs="Times New Roman"/>
          <w:b/>
          <w:color w:val="000000"/>
          <w:sz w:val="24"/>
          <w:szCs w:val="24"/>
        </w:rPr>
      </w:pPr>
      <w:r w:rsidRPr="005704B2">
        <w:rPr>
          <w:rFonts w:ascii="Times New Roman" w:hAnsi="Times New Roman" w:cs="Times New Roman"/>
          <w:color w:val="000000"/>
          <w:sz w:val="24"/>
          <w:szCs w:val="24"/>
        </w:rPr>
        <w:t xml:space="preserve">                                                   </w:t>
      </w:r>
    </w:p>
    <w:p w14:paraId="4432CE7B" w14:textId="77777777" w:rsidR="005F35BB" w:rsidRDefault="005F35BB" w:rsidP="009D24FF">
      <w:pPr>
        <w:pStyle w:val="Sinespaciado"/>
        <w:ind w:left="709"/>
        <w:jc w:val="center"/>
        <w:rPr>
          <w:sz w:val="20"/>
          <w:szCs w:val="20"/>
          <w:lang w:bidi="he-IL"/>
        </w:rPr>
      </w:pPr>
    </w:p>
    <w:p w14:paraId="58700023" w14:textId="77777777" w:rsidR="005F35BB" w:rsidRDefault="005F35BB" w:rsidP="009D24FF">
      <w:pPr>
        <w:pStyle w:val="Sinespaciado"/>
        <w:ind w:left="709"/>
        <w:jc w:val="center"/>
        <w:rPr>
          <w:b/>
        </w:rPr>
      </w:pPr>
    </w:p>
    <w:p w14:paraId="6C28130E" w14:textId="2A0A78ED" w:rsidR="005F35BB" w:rsidRDefault="005F35BB" w:rsidP="009D24FF">
      <w:pPr>
        <w:pStyle w:val="Sinespaciado"/>
        <w:ind w:left="709"/>
        <w:jc w:val="center"/>
        <w:rPr>
          <w:b/>
        </w:rPr>
      </w:pPr>
      <w:r w:rsidRPr="005704B2">
        <w:rPr>
          <w:noProof/>
          <w:lang w:val="es-PE" w:eastAsia="es-PE"/>
        </w:rPr>
        <mc:AlternateContent>
          <mc:Choice Requires="wps">
            <w:drawing>
              <wp:anchor distT="4294967295" distB="4294967295" distL="114300" distR="114300" simplePos="0" relativeHeight="251676672" behindDoc="0" locked="0" layoutInCell="1" allowOverlap="1" wp14:anchorId="005B5245" wp14:editId="6ECDF3C3">
                <wp:simplePos x="0" y="0"/>
                <wp:positionH relativeFrom="column">
                  <wp:posOffset>3475990</wp:posOffset>
                </wp:positionH>
                <wp:positionV relativeFrom="paragraph">
                  <wp:posOffset>129540</wp:posOffset>
                </wp:positionV>
                <wp:extent cx="1661795" cy="0"/>
                <wp:effectExtent l="0" t="0" r="14605" b="19050"/>
                <wp:wrapNone/>
                <wp:docPr id="4" name="Conector recto de flecha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17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4" o:spid="_x0000_s1026" type="#_x0000_t32" style="position:absolute;margin-left:273.7pt;margin-top:10.2pt;width:130.85pt;height:0;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"/>
            </w:pict>
          </mc:Fallback>
        </mc:AlternateContent>
      </w:r>
      <w:r w:rsidRPr="005704B2">
        <w:rPr>
          <w:noProof/>
          <w:lang w:val="es-PE" w:eastAsia="es-PE"/>
        </w:rPr>
        <mc:AlternateContent>
          <mc:Choice Requires="wps">
            <w:drawing>
              <wp:anchor distT="4294967295" distB="4294967295" distL="114300" distR="114300" simplePos="0" relativeHeight="251677696" behindDoc="0" locked="0" layoutInCell="1" allowOverlap="1" wp14:anchorId="41840FCA" wp14:editId="642BE939">
                <wp:simplePos x="0" y="0"/>
                <wp:positionH relativeFrom="column">
                  <wp:posOffset>341630</wp:posOffset>
                </wp:positionH>
                <wp:positionV relativeFrom="paragraph">
                  <wp:posOffset>129540</wp:posOffset>
                </wp:positionV>
                <wp:extent cx="1661795" cy="0"/>
                <wp:effectExtent l="0" t="0" r="14605" b="19050"/>
                <wp:wrapNone/>
                <wp:docPr id="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17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3" o:spid="_x0000_s1026" type="#_x0000_t32" style="position:absolute;margin-left:26.9pt;margin-top:10.2pt;width:130.85pt;height:0;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"/>
            </w:pict>
          </mc:Fallback>
        </mc:AlternateContent>
      </w:r>
    </w:p>
    <w:p w14:paraId="2D42D688" w14:textId="587E8BB2" w:rsidR="005F35BB" w:rsidRDefault="005F35BB" w:rsidP="009D24FF">
      <w:pPr>
        <w:pStyle w:val="Sinespaciado"/>
        <w:ind w:left="709"/>
        <w:jc w:val="center"/>
        <w:rPr>
          <w:b/>
        </w:rPr>
      </w:pPr>
      <w:r w:rsidRPr="005704B2">
        <w:rPr>
          <w:noProof/>
          <w:lang w:val="es-PE" w:eastAsia="es-PE"/>
        </w:rPr>
        <mc:AlternateContent>
          <mc:Choice Requires="wps">
            <w:drawing>
              <wp:anchor distT="0" distB="0" distL="114300" distR="114300" simplePos="0" relativeHeight="251675648" behindDoc="0" locked="0" layoutInCell="1" allowOverlap="1" wp14:anchorId="536EDD12" wp14:editId="35FAED9A">
                <wp:simplePos x="0" y="0"/>
                <wp:positionH relativeFrom="column">
                  <wp:posOffset>3318510</wp:posOffset>
                </wp:positionH>
                <wp:positionV relativeFrom="paragraph">
                  <wp:posOffset>56072</wp:posOffset>
                </wp:positionV>
                <wp:extent cx="1826260" cy="542925"/>
                <wp:effectExtent l="0" t="0" r="21590" b="28575"/>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6260" cy="542925"/>
                        </a:xfrm>
                        <a:prstGeom prst="rect">
                          <a:avLst/>
                        </a:prstGeom>
                        <a:solidFill>
                          <a:srgbClr val="FFFFFF"/>
                        </a:solidFill>
                        <a:ln w="9525">
                          <a:solidFill>
                            <a:srgbClr val="FFFFFF"/>
                          </a:solidFill>
                          <a:miter lim="800000"/>
                          <a:headEnd/>
                          <a:tailEnd/>
                        </a:ln>
                      </wps:spPr>
                      <wps:txbx>
                        <w:txbxContent>
                          <w:p w14:paraId="479552FB" w14:textId="77777777" w:rsidR="005704B2" w:rsidRDefault="005704B2" w:rsidP="005704B2">
                            <w:pPr>
                              <w:spacing w:after="0"/>
                              <w:jc w:val="center"/>
                            </w:pPr>
                            <w:r>
                              <w:t>(Nombre y Apellidos)</w:t>
                            </w:r>
                          </w:p>
                          <w:p w14:paraId="469D3722" w14:textId="77777777" w:rsidR="005704B2" w:rsidRDefault="005704B2" w:rsidP="005704B2">
                            <w:pPr>
                              <w:spacing w:after="0"/>
                              <w:jc w:val="center"/>
                            </w:pPr>
                            <w:r>
                              <w:t>Facilitador y/o veedor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5" o:spid="_x0000_s1029" style="position:absolute;left:0;text-align:left;margin-left:261.3pt;margin-top:4.4pt;width:143.8pt;height:4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" strokecolor="white">
                <v:textbox>
                  <w:txbxContent>
                    <w:p w14:paraId="479552FB" w14:textId="77777777" w:rsidR="005704B2" w:rsidRDefault="005704B2" w:rsidP="005704B2">
                      <w:pPr>
                        <w:spacing w:after="0"/>
                        <w:jc w:val="center"/>
                      </w:pPr>
                      <w:r>
                        <w:t>(Nombre y Apellidos)</w:t>
                      </w:r>
                    </w:p>
                    <w:p w14:paraId="469D3722" w14:textId="77777777" w:rsidR="005704B2" w:rsidRDefault="005704B2" w:rsidP="005704B2">
                      <w:pPr>
                        <w:spacing w:after="0"/>
                        <w:jc w:val="center"/>
                      </w:pPr>
                      <w:r>
                        <w:t>Facilitador y/o veedor</w:t>
                      </w:r>
                    </w:p>
                  </w:txbxContent>
                </v:textbox>
              </v:rect>
            </w:pict>
          </mc:Fallback>
        </mc:AlternateContent>
      </w:r>
      <w:r w:rsidRPr="005704B2">
        <w:rPr>
          <w:noProof/>
          <w:lang w:val="es-PE" w:eastAsia="es-PE"/>
        </w:rPr>
        <mc:AlternateContent>
          <mc:Choice Requires="wps">
            <w:drawing>
              <wp:anchor distT="0" distB="0" distL="114300" distR="114300" simplePos="0" relativeHeight="251674624" behindDoc="0" locked="0" layoutInCell="1" allowOverlap="1" wp14:anchorId="7DF1CAD8" wp14:editId="3FE5C37E">
                <wp:simplePos x="0" y="0"/>
                <wp:positionH relativeFrom="column">
                  <wp:posOffset>265430</wp:posOffset>
                </wp:positionH>
                <wp:positionV relativeFrom="paragraph">
                  <wp:posOffset>55880</wp:posOffset>
                </wp:positionV>
                <wp:extent cx="1826260" cy="542925"/>
                <wp:effectExtent l="0" t="0" r="21590" b="28575"/>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6260" cy="542925"/>
                        </a:xfrm>
                        <a:prstGeom prst="rect">
                          <a:avLst/>
                        </a:prstGeom>
                        <a:solidFill>
                          <a:srgbClr val="FFFFFF"/>
                        </a:solidFill>
                        <a:ln w="9525">
                          <a:solidFill>
                            <a:srgbClr val="FFFFFF"/>
                          </a:solidFill>
                          <a:miter lim="800000"/>
                          <a:headEnd/>
                          <a:tailEnd/>
                        </a:ln>
                      </wps:spPr>
                      <wps:txbx>
                        <w:txbxContent>
                          <w:p w14:paraId="1858E5ED" w14:textId="77777777" w:rsidR="005704B2" w:rsidRDefault="005704B2" w:rsidP="005704B2">
                            <w:pPr>
                              <w:spacing w:after="0"/>
                              <w:jc w:val="center"/>
                            </w:pPr>
                            <w:r>
                              <w:t>(Nombre y Apellidos)</w:t>
                            </w:r>
                          </w:p>
                          <w:p w14:paraId="25796F05" w14:textId="77777777" w:rsidR="005704B2" w:rsidRDefault="005704B2" w:rsidP="005704B2">
                            <w:pPr>
                              <w:spacing w:after="0"/>
                              <w:jc w:val="center"/>
                            </w:pPr>
                            <w:r>
                              <w:t>Miembro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 o:spid="_x0000_s1030" style="position:absolute;left:0;text-align:left;margin-left:20.9pt;margin-top:4.4pt;width:143.8pt;height:42.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" strokecolor="white">
                <v:textbox>
                  <w:txbxContent>
                    <w:p w14:paraId="1858E5ED" w14:textId="77777777" w:rsidR="005704B2" w:rsidRDefault="005704B2" w:rsidP="005704B2">
                      <w:pPr>
                        <w:spacing w:after="0"/>
                        <w:jc w:val="center"/>
                      </w:pPr>
                      <w:r>
                        <w:t>(Nombre y Apellidos)</w:t>
                      </w:r>
                    </w:p>
                    <w:p w14:paraId="25796F05" w14:textId="77777777" w:rsidR="005704B2" w:rsidRDefault="005704B2" w:rsidP="005704B2">
                      <w:pPr>
                        <w:spacing w:after="0"/>
                        <w:jc w:val="center"/>
                      </w:pPr>
                      <w:r>
                        <w:t>Miembro</w:t>
                      </w:r>
                    </w:p>
                  </w:txbxContent>
                </v:textbox>
              </v:rect>
            </w:pict>
          </mc:Fallback>
        </mc:AlternateContent>
      </w:r>
    </w:p>
    <w:p w14:paraId="782CF293" w14:textId="77777777" w:rsidR="005F35BB" w:rsidRDefault="005F35BB" w:rsidP="009D24FF">
      <w:pPr>
        <w:pStyle w:val="Sinespaciado"/>
        <w:ind w:left="709"/>
        <w:jc w:val="center"/>
        <w:rPr>
          <w:b/>
        </w:rPr>
      </w:pPr>
    </w:p>
    <w:p w14:paraId="206F8D81" w14:textId="77777777" w:rsidR="009D24FF" w:rsidRPr="005704B2" w:rsidRDefault="009D24FF" w:rsidP="009D24FF">
      <w:pPr>
        <w:pStyle w:val="Sinespaciado"/>
        <w:ind w:left="709"/>
        <w:jc w:val="center"/>
        <w:rPr>
          <w:b/>
        </w:rPr>
      </w:pPr>
      <w:r w:rsidRPr="005704B2">
        <w:rPr>
          <w:b/>
        </w:rPr>
        <w:lastRenderedPageBreak/>
        <w:t>ACTA DE INICIO DE TOMA DE INVENTARIO 2018</w:t>
      </w:r>
    </w:p>
    <w:p w14:paraId="72944DBD" w14:textId="77777777" w:rsidR="009D24FF" w:rsidRPr="005704B2" w:rsidRDefault="009D24FF" w:rsidP="009D24FF">
      <w:pPr>
        <w:pStyle w:val="Sinespaciado"/>
        <w:spacing w:line="276" w:lineRule="auto"/>
        <w:ind w:left="709"/>
        <w:jc w:val="both"/>
        <w:rPr>
          <w:b/>
          <w:sz w:val="22"/>
          <w:szCs w:val="22"/>
        </w:rPr>
      </w:pPr>
    </w:p>
    <w:p w14:paraId="3E7732E0" w14:textId="77777777" w:rsidR="009D24FF" w:rsidRPr="005704B2" w:rsidRDefault="009D24FF" w:rsidP="009D24FF">
      <w:pPr>
        <w:pStyle w:val="Sinespaciado"/>
        <w:spacing w:line="276" w:lineRule="auto"/>
        <w:jc w:val="both"/>
        <w:rPr>
          <w:sz w:val="22"/>
          <w:szCs w:val="22"/>
        </w:rPr>
      </w:pPr>
      <w:r w:rsidRPr="005704B2">
        <w:rPr>
          <w:sz w:val="22"/>
          <w:szCs w:val="22"/>
        </w:rPr>
        <w:t xml:space="preserve">En las instalaciones de la Institución Educativa…………………………………….. ubicada en la …………… del distrito de …………………, Provincia de ……………………… y departamento de ………………………………., siendo las … horas del día … de …….. del 2018, se reunieron los integrantes de la </w:t>
      </w:r>
      <w:r w:rsidRPr="005704B2">
        <w:rPr>
          <w:noProof/>
          <w:sz w:val="22"/>
          <w:szCs w:val="22"/>
        </w:rPr>
        <w:t xml:space="preserve">Comisión de Inventario de </w:t>
      </w:r>
      <w:r w:rsidRPr="005704B2">
        <w:rPr>
          <w:sz w:val="22"/>
          <w:szCs w:val="22"/>
        </w:rPr>
        <w:t>Bienes Muebles e Inmuebles</w:t>
      </w:r>
      <w:r w:rsidRPr="005704B2">
        <w:rPr>
          <w:noProof/>
          <w:sz w:val="22"/>
          <w:szCs w:val="22"/>
        </w:rPr>
        <w:t xml:space="preserve"> de la Institucion Educativa …………………………. de la jurisdiccion de la </w:t>
      </w:r>
      <w:r w:rsidRPr="005704B2">
        <w:rPr>
          <w:sz w:val="22"/>
          <w:szCs w:val="22"/>
        </w:rPr>
        <w:t>Unidad de Gestión Educativa Local Melgar - periodo 2018, designados mediante Resolución Directoral Nº ……………, de fecha ……. de …….. del 2018; en virtud de sus funciones y atribuciones señaladas en la en la Directiva de “Procedimientos para la toma de Inventario Físico de Bienes Muebles e Inmuebles de la Sede Central e Instituciones Educativas de la Unidad de Gestión Educativa Local Melgar -2018” Para dar inicio a las actividades del proceso de Inventario de acuerdo al cronograma establecido y en cumplimiento a la Directiva N° 001-2015/SBN, aprobada por resolución N° 046-2015/SBN.</w:t>
      </w:r>
    </w:p>
    <w:p w14:paraId="7DE78A1F" w14:textId="77777777" w:rsidR="009D24FF" w:rsidRPr="005704B2" w:rsidRDefault="009D24FF" w:rsidP="009D24FF">
      <w:pPr>
        <w:pStyle w:val="Sinespaciado"/>
        <w:spacing w:line="276" w:lineRule="auto"/>
        <w:ind w:left="709"/>
        <w:jc w:val="both"/>
        <w:rPr>
          <w:sz w:val="22"/>
          <w:szCs w:val="22"/>
        </w:rPr>
      </w:pPr>
    </w:p>
    <w:p w14:paraId="36AAC3CB" w14:textId="77777777" w:rsidR="009D24FF" w:rsidRPr="005704B2" w:rsidRDefault="009D24FF" w:rsidP="009D24FF">
      <w:pPr>
        <w:pStyle w:val="Sinespaciado"/>
        <w:spacing w:line="276" w:lineRule="auto"/>
        <w:jc w:val="both"/>
        <w:rPr>
          <w:b/>
          <w:sz w:val="22"/>
          <w:szCs w:val="22"/>
        </w:rPr>
      </w:pPr>
      <w:r w:rsidRPr="005704B2">
        <w:rPr>
          <w:b/>
          <w:sz w:val="22"/>
          <w:szCs w:val="22"/>
        </w:rPr>
        <w:t>INTEGRANTES:</w:t>
      </w:r>
    </w:p>
    <w:p w14:paraId="50261863" w14:textId="77777777" w:rsidR="009D24FF" w:rsidRPr="005704B2" w:rsidRDefault="009D24FF" w:rsidP="009D24FF">
      <w:pPr>
        <w:pStyle w:val="Sinespaciado"/>
        <w:spacing w:line="276" w:lineRule="auto"/>
        <w:jc w:val="both"/>
        <w:rPr>
          <w:sz w:val="22"/>
          <w:szCs w:val="22"/>
        </w:rPr>
      </w:pPr>
      <w:r w:rsidRPr="005704B2">
        <w:rPr>
          <w:sz w:val="22"/>
          <w:szCs w:val="22"/>
        </w:rPr>
        <w:t>……………………………………………………………….. (Presidente)</w:t>
      </w:r>
    </w:p>
    <w:p w14:paraId="60827F68" w14:textId="77777777" w:rsidR="009D24FF" w:rsidRPr="005704B2" w:rsidRDefault="009D24FF" w:rsidP="009D24FF">
      <w:pPr>
        <w:pStyle w:val="Sinespaciado"/>
        <w:spacing w:line="276" w:lineRule="auto"/>
        <w:jc w:val="both"/>
        <w:rPr>
          <w:sz w:val="22"/>
          <w:szCs w:val="22"/>
        </w:rPr>
      </w:pPr>
      <w:r w:rsidRPr="005704B2">
        <w:rPr>
          <w:sz w:val="22"/>
          <w:szCs w:val="22"/>
        </w:rPr>
        <w:t>……………………………………………………………….. (Miembro)</w:t>
      </w:r>
    </w:p>
    <w:p w14:paraId="095E92C6" w14:textId="77777777" w:rsidR="009D24FF" w:rsidRPr="005704B2" w:rsidRDefault="009D24FF" w:rsidP="009D24FF">
      <w:pPr>
        <w:pStyle w:val="Sinespaciado"/>
        <w:spacing w:line="276" w:lineRule="auto"/>
        <w:jc w:val="both"/>
        <w:rPr>
          <w:sz w:val="22"/>
          <w:szCs w:val="22"/>
        </w:rPr>
      </w:pPr>
      <w:r w:rsidRPr="005704B2">
        <w:rPr>
          <w:sz w:val="22"/>
          <w:szCs w:val="22"/>
        </w:rPr>
        <w:t>……………………………………………………………….. (Miembro)</w:t>
      </w:r>
    </w:p>
    <w:p w14:paraId="0C316F2E" w14:textId="77777777" w:rsidR="009D24FF" w:rsidRPr="005704B2" w:rsidRDefault="009D24FF" w:rsidP="009D24FF">
      <w:pPr>
        <w:pStyle w:val="Sinespaciado"/>
        <w:spacing w:line="276" w:lineRule="auto"/>
        <w:jc w:val="both"/>
        <w:rPr>
          <w:sz w:val="22"/>
          <w:szCs w:val="22"/>
        </w:rPr>
      </w:pPr>
      <w:r w:rsidRPr="005704B2">
        <w:rPr>
          <w:sz w:val="22"/>
          <w:szCs w:val="22"/>
        </w:rPr>
        <w:t>……………………………………………………………….. (Miembro)</w:t>
      </w:r>
    </w:p>
    <w:p w14:paraId="5F82E27E" w14:textId="77777777" w:rsidR="009D24FF" w:rsidRPr="005704B2" w:rsidRDefault="009D24FF" w:rsidP="009D24FF">
      <w:pPr>
        <w:pStyle w:val="Sinespaciado"/>
        <w:spacing w:line="276" w:lineRule="auto"/>
        <w:ind w:left="709"/>
        <w:jc w:val="both"/>
        <w:rPr>
          <w:sz w:val="22"/>
          <w:szCs w:val="22"/>
        </w:rPr>
      </w:pPr>
    </w:p>
    <w:p w14:paraId="3B37F11D" w14:textId="77777777" w:rsidR="009D24FF" w:rsidRPr="005704B2" w:rsidRDefault="009D24FF" w:rsidP="009D24FF">
      <w:pPr>
        <w:tabs>
          <w:tab w:val="left" w:pos="709"/>
        </w:tabs>
        <w:ind w:right="-1"/>
        <w:jc w:val="both"/>
        <w:rPr>
          <w:rFonts w:ascii="Times New Roman" w:hAnsi="Times New Roman" w:cs="Times New Roman"/>
        </w:rPr>
      </w:pPr>
      <w:r w:rsidRPr="005704B2">
        <w:rPr>
          <w:rFonts w:ascii="Times New Roman" w:hAnsi="Times New Roman" w:cs="Times New Roman"/>
        </w:rPr>
        <w:t>Existiendo el Quórum reglamentario, el presidente da por iniciada la Toma de Inventario y luego de deliberar, toman los siguientes acuerdos.</w:t>
      </w:r>
    </w:p>
    <w:p w14:paraId="6C29AA3E" w14:textId="77777777" w:rsidR="009D24FF" w:rsidRPr="005704B2" w:rsidRDefault="009D24FF" w:rsidP="009D24FF">
      <w:pPr>
        <w:pStyle w:val="Sinespaciado"/>
        <w:spacing w:line="276" w:lineRule="auto"/>
        <w:ind w:left="709"/>
        <w:jc w:val="both"/>
        <w:rPr>
          <w:sz w:val="22"/>
          <w:szCs w:val="22"/>
        </w:rPr>
      </w:pPr>
    </w:p>
    <w:p w14:paraId="1574FC05" w14:textId="77777777" w:rsidR="009D24FF" w:rsidRPr="005704B2" w:rsidRDefault="009D24FF" w:rsidP="009D24FF">
      <w:pPr>
        <w:pStyle w:val="Sinespaciado"/>
        <w:spacing w:line="276" w:lineRule="auto"/>
        <w:jc w:val="both"/>
        <w:rPr>
          <w:b/>
          <w:sz w:val="22"/>
          <w:szCs w:val="22"/>
        </w:rPr>
      </w:pPr>
      <w:r w:rsidRPr="005704B2">
        <w:rPr>
          <w:b/>
          <w:sz w:val="22"/>
          <w:szCs w:val="22"/>
        </w:rPr>
        <w:t>ACUERDOS:</w:t>
      </w:r>
    </w:p>
    <w:p w14:paraId="43F50A15" w14:textId="77777777" w:rsidR="009D24FF" w:rsidRPr="005704B2" w:rsidRDefault="009D24FF" w:rsidP="009D24FF">
      <w:pPr>
        <w:tabs>
          <w:tab w:val="left" w:pos="709"/>
        </w:tabs>
        <w:ind w:right="-1"/>
        <w:jc w:val="both"/>
        <w:rPr>
          <w:rFonts w:ascii="Times New Roman" w:hAnsi="Times New Roman" w:cs="Times New Roman"/>
          <w:i/>
          <w:color w:val="FF0000"/>
        </w:rPr>
      </w:pPr>
      <w:r w:rsidRPr="005704B2">
        <w:rPr>
          <w:rFonts w:ascii="Times New Roman" w:hAnsi="Times New Roman" w:cs="Times New Roman"/>
          <w:i/>
          <w:color w:val="FF0000"/>
        </w:rPr>
        <w:t>(Indicar, conformación de equipos de trabajo, delegación de funciones, materiales a utilizarse, plazos para la entrega de la información, comunicación a oficinas, etc.)</w:t>
      </w:r>
    </w:p>
    <w:p w14:paraId="2A909F4C" w14:textId="77777777" w:rsidR="009D24FF" w:rsidRPr="005704B2" w:rsidRDefault="009D24FF" w:rsidP="009D24FF">
      <w:pPr>
        <w:pStyle w:val="Sinespaciado"/>
        <w:numPr>
          <w:ilvl w:val="0"/>
          <w:numId w:val="3"/>
        </w:numPr>
        <w:spacing w:line="276" w:lineRule="auto"/>
        <w:jc w:val="both"/>
        <w:rPr>
          <w:sz w:val="22"/>
          <w:szCs w:val="22"/>
        </w:rPr>
      </w:pPr>
      <w:r w:rsidRPr="005704B2">
        <w:rPr>
          <w:sz w:val="22"/>
          <w:szCs w:val="22"/>
        </w:rPr>
        <w:t>…………………………………………………………………………………………………</w:t>
      </w:r>
    </w:p>
    <w:p w14:paraId="093BEE05" w14:textId="77777777" w:rsidR="009D24FF" w:rsidRPr="005704B2" w:rsidRDefault="009D24FF" w:rsidP="009D24FF">
      <w:pPr>
        <w:pStyle w:val="Sinespaciado"/>
        <w:numPr>
          <w:ilvl w:val="0"/>
          <w:numId w:val="3"/>
        </w:numPr>
        <w:spacing w:line="276" w:lineRule="auto"/>
        <w:jc w:val="both"/>
        <w:rPr>
          <w:sz w:val="22"/>
          <w:szCs w:val="22"/>
        </w:rPr>
      </w:pPr>
      <w:r w:rsidRPr="005704B2">
        <w:rPr>
          <w:sz w:val="22"/>
          <w:szCs w:val="22"/>
        </w:rPr>
        <w:t>.…………………………………………………………………………………………………….</w:t>
      </w:r>
    </w:p>
    <w:p w14:paraId="5B26ED43" w14:textId="77777777" w:rsidR="009D24FF" w:rsidRPr="005704B2" w:rsidRDefault="009D24FF" w:rsidP="009D24FF">
      <w:pPr>
        <w:pStyle w:val="Sinespaciado"/>
        <w:spacing w:line="276" w:lineRule="auto"/>
        <w:ind w:left="720"/>
        <w:jc w:val="both"/>
        <w:rPr>
          <w:sz w:val="22"/>
          <w:szCs w:val="22"/>
        </w:rPr>
      </w:pPr>
      <w:r w:rsidRPr="005704B2">
        <w:rPr>
          <w:sz w:val="22"/>
          <w:szCs w:val="22"/>
        </w:rPr>
        <w:t>….</w:t>
      </w:r>
    </w:p>
    <w:p w14:paraId="7F690D0F" w14:textId="77777777" w:rsidR="009D24FF" w:rsidRPr="005704B2" w:rsidRDefault="009D24FF" w:rsidP="009D24FF">
      <w:pPr>
        <w:pStyle w:val="Sinespaciado"/>
        <w:spacing w:line="276" w:lineRule="auto"/>
        <w:ind w:left="709"/>
        <w:jc w:val="both"/>
        <w:rPr>
          <w:sz w:val="22"/>
          <w:szCs w:val="22"/>
        </w:rPr>
      </w:pPr>
    </w:p>
    <w:p w14:paraId="7C2703F6" w14:textId="77777777" w:rsidR="009D24FF" w:rsidRPr="005704B2" w:rsidRDefault="009D24FF" w:rsidP="009D24FF">
      <w:pPr>
        <w:pStyle w:val="Sinespaciado"/>
        <w:spacing w:line="276" w:lineRule="auto"/>
        <w:jc w:val="both"/>
        <w:rPr>
          <w:sz w:val="22"/>
          <w:szCs w:val="22"/>
        </w:rPr>
      </w:pPr>
      <w:r w:rsidRPr="005704B2">
        <w:rPr>
          <w:sz w:val="22"/>
          <w:szCs w:val="22"/>
        </w:rPr>
        <w:t>No habiendo otro punto a tratar y luego de dar lectura de los acuerdos, se levanta la sesión siendo  las……….. horas del día ….. mes de ….. del año 2018, procediendo los participantes a suscribirla presente acta en señal de conformidad.</w:t>
      </w:r>
    </w:p>
    <w:p w14:paraId="7FCFFCF5" w14:textId="77777777" w:rsidR="009D24FF" w:rsidRPr="005704B2" w:rsidRDefault="009D24FF" w:rsidP="009D24FF">
      <w:pPr>
        <w:pStyle w:val="Sinespaciado"/>
        <w:spacing w:line="276" w:lineRule="auto"/>
        <w:ind w:left="709"/>
        <w:jc w:val="both"/>
        <w:rPr>
          <w:sz w:val="22"/>
          <w:szCs w:val="22"/>
        </w:rPr>
      </w:pPr>
    </w:p>
    <w:p w14:paraId="6928484D" w14:textId="77777777" w:rsidR="009D24FF" w:rsidRPr="005704B2" w:rsidRDefault="009D24FF" w:rsidP="009D24FF">
      <w:pPr>
        <w:pStyle w:val="Sinespaciado"/>
        <w:ind w:left="709"/>
        <w:jc w:val="center"/>
        <w:rPr>
          <w:b/>
          <w:sz w:val="22"/>
          <w:szCs w:val="22"/>
        </w:rPr>
      </w:pPr>
    </w:p>
    <w:p w14:paraId="496A9135" w14:textId="77777777" w:rsidR="009D24FF" w:rsidRPr="005704B2" w:rsidRDefault="009D24FF" w:rsidP="009D24FF">
      <w:pPr>
        <w:pStyle w:val="Sinespaciado"/>
        <w:ind w:left="709"/>
        <w:jc w:val="center"/>
        <w:rPr>
          <w:b/>
          <w:sz w:val="22"/>
          <w:szCs w:val="22"/>
        </w:rPr>
      </w:pPr>
      <w:r w:rsidRPr="005704B2">
        <w:rPr>
          <w:b/>
          <w:noProof/>
          <w:sz w:val="22"/>
          <w:szCs w:val="22"/>
          <w:lang w:val="es-PE" w:eastAsia="es-PE"/>
        </w:rPr>
        <mc:AlternateContent>
          <mc:Choice Requires="wps">
            <w:drawing>
              <wp:anchor distT="0" distB="0" distL="114300" distR="114300" simplePos="0" relativeHeight="251661312" behindDoc="0" locked="0" layoutInCell="1" allowOverlap="1" wp14:anchorId="0B8A176A" wp14:editId="4BB0F8DA">
                <wp:simplePos x="0" y="0"/>
                <wp:positionH relativeFrom="column">
                  <wp:posOffset>4023995</wp:posOffset>
                </wp:positionH>
                <wp:positionV relativeFrom="paragraph">
                  <wp:posOffset>114935</wp:posOffset>
                </wp:positionV>
                <wp:extent cx="1333500" cy="0"/>
                <wp:effectExtent l="0" t="0" r="0" b="19050"/>
                <wp:wrapNone/>
                <wp:docPr id="24"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5" o:spid="_x0000_s1026" type="#_x0000_t32" style="position:absolute;margin-left:316.85pt;margin-top:9.05pt;width:10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">
                <v:stroke dashstyle="dash"/>
              </v:shape>
            </w:pict>
          </mc:Fallback>
        </mc:AlternateContent>
      </w:r>
      <w:r w:rsidRPr="005704B2">
        <w:rPr>
          <w:b/>
          <w:noProof/>
          <w:sz w:val="22"/>
          <w:szCs w:val="22"/>
          <w:lang w:val="es-PE" w:eastAsia="es-PE"/>
        </w:rPr>
        <mc:AlternateContent>
          <mc:Choice Requires="wps">
            <w:drawing>
              <wp:anchor distT="0" distB="0" distL="114300" distR="114300" simplePos="0" relativeHeight="251659264" behindDoc="0" locked="0" layoutInCell="1" allowOverlap="1" wp14:anchorId="5F4797A3" wp14:editId="58913D40">
                <wp:simplePos x="0" y="0"/>
                <wp:positionH relativeFrom="column">
                  <wp:posOffset>986790</wp:posOffset>
                </wp:positionH>
                <wp:positionV relativeFrom="paragraph">
                  <wp:posOffset>116840</wp:posOffset>
                </wp:positionV>
                <wp:extent cx="1196340" cy="0"/>
                <wp:effectExtent l="0" t="0" r="0" b="19050"/>
                <wp:wrapNone/>
                <wp:docPr id="2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634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2" o:spid="_x0000_s1026" type="#_x0000_t32" style="position:absolute;margin-left:77.7pt;margin-top:9.2pt;width:94.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">
                <v:stroke dashstyle="dash"/>
              </v:shape>
            </w:pict>
          </mc:Fallback>
        </mc:AlternateContent>
      </w:r>
    </w:p>
    <w:p w14:paraId="185172ED" w14:textId="77777777" w:rsidR="009D24FF" w:rsidRPr="005704B2" w:rsidRDefault="009D24FF" w:rsidP="009D24FF">
      <w:pPr>
        <w:pStyle w:val="Sinespaciado"/>
        <w:ind w:left="709"/>
        <w:jc w:val="center"/>
        <w:rPr>
          <w:b/>
          <w:sz w:val="22"/>
          <w:szCs w:val="22"/>
        </w:rPr>
      </w:pPr>
      <w:r w:rsidRPr="005704B2">
        <w:rPr>
          <w:b/>
          <w:sz w:val="22"/>
          <w:szCs w:val="22"/>
        </w:rPr>
        <w:t>(Presidente)</w:t>
      </w:r>
      <w:r w:rsidRPr="005704B2">
        <w:rPr>
          <w:b/>
          <w:sz w:val="22"/>
          <w:szCs w:val="22"/>
        </w:rPr>
        <w:tab/>
      </w:r>
      <w:r w:rsidRPr="005704B2">
        <w:rPr>
          <w:b/>
          <w:sz w:val="22"/>
          <w:szCs w:val="22"/>
        </w:rPr>
        <w:tab/>
      </w:r>
      <w:r w:rsidRPr="005704B2">
        <w:rPr>
          <w:b/>
          <w:sz w:val="22"/>
          <w:szCs w:val="22"/>
        </w:rPr>
        <w:tab/>
      </w:r>
      <w:r w:rsidRPr="005704B2">
        <w:rPr>
          <w:b/>
          <w:sz w:val="22"/>
          <w:szCs w:val="22"/>
        </w:rPr>
        <w:tab/>
      </w:r>
      <w:r w:rsidRPr="005704B2">
        <w:rPr>
          <w:b/>
          <w:sz w:val="22"/>
          <w:szCs w:val="22"/>
        </w:rPr>
        <w:tab/>
      </w:r>
      <w:r w:rsidRPr="005704B2">
        <w:rPr>
          <w:b/>
          <w:sz w:val="22"/>
          <w:szCs w:val="22"/>
        </w:rPr>
        <w:tab/>
        <w:t>(Miembro)</w:t>
      </w:r>
    </w:p>
    <w:p w14:paraId="07B2AB51" w14:textId="77777777" w:rsidR="009D24FF" w:rsidRPr="005704B2" w:rsidRDefault="009D24FF" w:rsidP="009D24FF">
      <w:pPr>
        <w:pStyle w:val="Sinespaciado"/>
        <w:ind w:left="709"/>
        <w:jc w:val="center"/>
        <w:rPr>
          <w:b/>
          <w:sz w:val="22"/>
          <w:szCs w:val="22"/>
        </w:rPr>
      </w:pPr>
    </w:p>
    <w:p w14:paraId="6C630542" w14:textId="77777777" w:rsidR="009D24FF" w:rsidRPr="005704B2" w:rsidRDefault="009D24FF" w:rsidP="009D24FF">
      <w:pPr>
        <w:pStyle w:val="Sinespaciado"/>
        <w:ind w:left="709"/>
        <w:jc w:val="center"/>
        <w:rPr>
          <w:b/>
          <w:sz w:val="22"/>
          <w:szCs w:val="22"/>
        </w:rPr>
      </w:pPr>
    </w:p>
    <w:p w14:paraId="2DCDB614" w14:textId="77777777" w:rsidR="009D24FF" w:rsidRPr="005704B2" w:rsidRDefault="009D24FF" w:rsidP="009D24FF">
      <w:pPr>
        <w:pStyle w:val="Sinespaciado"/>
        <w:ind w:left="709"/>
        <w:jc w:val="center"/>
        <w:rPr>
          <w:b/>
          <w:sz w:val="22"/>
          <w:szCs w:val="22"/>
        </w:rPr>
      </w:pPr>
    </w:p>
    <w:p w14:paraId="47CEF5E8" w14:textId="77777777" w:rsidR="009D24FF" w:rsidRPr="005704B2" w:rsidRDefault="009D24FF" w:rsidP="009D24FF">
      <w:pPr>
        <w:pStyle w:val="Sinespaciado"/>
        <w:ind w:left="709"/>
        <w:jc w:val="center"/>
        <w:rPr>
          <w:b/>
          <w:sz w:val="22"/>
          <w:szCs w:val="22"/>
        </w:rPr>
      </w:pPr>
    </w:p>
    <w:p w14:paraId="69BC9A8C" w14:textId="77777777" w:rsidR="009D24FF" w:rsidRPr="005704B2" w:rsidRDefault="009D24FF" w:rsidP="009D24FF">
      <w:pPr>
        <w:pStyle w:val="Sinespaciado"/>
        <w:ind w:left="709"/>
        <w:jc w:val="center"/>
        <w:rPr>
          <w:b/>
          <w:sz w:val="22"/>
          <w:szCs w:val="22"/>
        </w:rPr>
      </w:pPr>
    </w:p>
    <w:p w14:paraId="0381E1D4" w14:textId="77777777" w:rsidR="009D24FF" w:rsidRPr="005704B2" w:rsidRDefault="009D24FF" w:rsidP="009D24FF">
      <w:pPr>
        <w:pStyle w:val="Sinespaciado"/>
        <w:ind w:left="709"/>
        <w:jc w:val="center"/>
        <w:rPr>
          <w:b/>
          <w:sz w:val="22"/>
          <w:szCs w:val="22"/>
        </w:rPr>
      </w:pPr>
      <w:r w:rsidRPr="005704B2">
        <w:rPr>
          <w:b/>
          <w:noProof/>
          <w:sz w:val="22"/>
          <w:szCs w:val="22"/>
          <w:lang w:val="es-PE" w:eastAsia="es-PE"/>
        </w:rPr>
        <mc:AlternateContent>
          <mc:Choice Requires="wps">
            <w:drawing>
              <wp:anchor distT="0" distB="0" distL="114300" distR="114300" simplePos="0" relativeHeight="251662336" behindDoc="0" locked="0" layoutInCell="1" allowOverlap="1" wp14:anchorId="56E7B5D0" wp14:editId="1236C62E">
                <wp:simplePos x="0" y="0"/>
                <wp:positionH relativeFrom="column">
                  <wp:posOffset>4014470</wp:posOffset>
                </wp:positionH>
                <wp:positionV relativeFrom="paragraph">
                  <wp:posOffset>83185</wp:posOffset>
                </wp:positionV>
                <wp:extent cx="1390650" cy="0"/>
                <wp:effectExtent l="0" t="0" r="19050" b="19050"/>
                <wp:wrapNone/>
                <wp:docPr id="22"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065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6" o:spid="_x0000_s1026" type="#_x0000_t32" style="position:absolute;margin-left:316.1pt;margin-top:6.55pt;width:109.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">
                <v:stroke dashstyle="dash"/>
              </v:shape>
            </w:pict>
          </mc:Fallback>
        </mc:AlternateContent>
      </w:r>
    </w:p>
    <w:p w14:paraId="28C123E3" w14:textId="77777777" w:rsidR="009D24FF" w:rsidRPr="005704B2" w:rsidRDefault="009D24FF" w:rsidP="009D24FF">
      <w:pPr>
        <w:pStyle w:val="Sinespaciado"/>
        <w:ind w:left="709"/>
        <w:jc w:val="center"/>
        <w:rPr>
          <w:b/>
          <w:sz w:val="22"/>
          <w:szCs w:val="22"/>
        </w:rPr>
      </w:pPr>
      <w:r w:rsidRPr="005704B2">
        <w:rPr>
          <w:b/>
          <w:noProof/>
          <w:sz w:val="22"/>
          <w:szCs w:val="22"/>
          <w:lang w:val="es-PE" w:eastAsia="es-PE"/>
        </w:rPr>
        <mc:AlternateContent>
          <mc:Choice Requires="wps">
            <w:drawing>
              <wp:anchor distT="0" distB="0" distL="114300" distR="114300" simplePos="0" relativeHeight="251660288" behindDoc="0" locked="0" layoutInCell="1" allowOverlap="1" wp14:anchorId="5A5D8F7A" wp14:editId="52562112">
                <wp:simplePos x="0" y="0"/>
                <wp:positionH relativeFrom="column">
                  <wp:posOffset>988695</wp:posOffset>
                </wp:positionH>
                <wp:positionV relativeFrom="paragraph">
                  <wp:posOffset>-635</wp:posOffset>
                </wp:positionV>
                <wp:extent cx="1196340" cy="0"/>
                <wp:effectExtent l="0" t="0" r="0" b="19050"/>
                <wp:wrapNone/>
                <wp:docPr id="21"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634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3" o:spid="_x0000_s1026" type="#_x0000_t32" style="position:absolute;margin-left:77.85pt;margin-top:-.05pt;width:94.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">
                <v:stroke dashstyle="dash"/>
              </v:shape>
            </w:pict>
          </mc:Fallback>
        </mc:AlternateContent>
      </w:r>
      <w:r w:rsidRPr="005704B2">
        <w:rPr>
          <w:b/>
          <w:sz w:val="22"/>
          <w:szCs w:val="22"/>
        </w:rPr>
        <w:t>(Miembro)</w:t>
      </w:r>
      <w:r w:rsidRPr="005704B2">
        <w:rPr>
          <w:b/>
          <w:sz w:val="22"/>
          <w:szCs w:val="22"/>
        </w:rPr>
        <w:tab/>
      </w:r>
      <w:r w:rsidRPr="005704B2">
        <w:rPr>
          <w:b/>
          <w:sz w:val="22"/>
          <w:szCs w:val="22"/>
        </w:rPr>
        <w:tab/>
      </w:r>
      <w:r w:rsidRPr="005704B2">
        <w:rPr>
          <w:b/>
          <w:sz w:val="22"/>
          <w:szCs w:val="22"/>
        </w:rPr>
        <w:tab/>
      </w:r>
      <w:r w:rsidRPr="005704B2">
        <w:rPr>
          <w:b/>
          <w:sz w:val="22"/>
          <w:szCs w:val="22"/>
        </w:rPr>
        <w:tab/>
      </w:r>
      <w:r w:rsidRPr="005704B2">
        <w:rPr>
          <w:b/>
          <w:sz w:val="22"/>
          <w:szCs w:val="22"/>
        </w:rPr>
        <w:tab/>
      </w:r>
      <w:r w:rsidRPr="005704B2">
        <w:rPr>
          <w:b/>
          <w:sz w:val="22"/>
          <w:szCs w:val="22"/>
        </w:rPr>
        <w:tab/>
        <w:t>(Miembro)</w:t>
      </w:r>
    </w:p>
    <w:p w14:paraId="148A72D7" w14:textId="77777777" w:rsidR="009D24FF" w:rsidRPr="005704B2" w:rsidRDefault="009D24FF" w:rsidP="009D24FF">
      <w:pPr>
        <w:pStyle w:val="Sinespaciado"/>
        <w:ind w:left="709"/>
        <w:jc w:val="both"/>
        <w:rPr>
          <w:b/>
          <w:sz w:val="22"/>
          <w:szCs w:val="22"/>
        </w:rPr>
      </w:pPr>
    </w:p>
    <w:p w14:paraId="1E645E80" w14:textId="77777777" w:rsidR="009D24FF" w:rsidRPr="005704B2" w:rsidRDefault="009D24FF" w:rsidP="009D24FF">
      <w:pPr>
        <w:pStyle w:val="Sinespaciado"/>
        <w:rPr>
          <w:b/>
          <w:sz w:val="22"/>
          <w:szCs w:val="22"/>
        </w:rPr>
      </w:pPr>
    </w:p>
    <w:p w14:paraId="2DEAB6B2" w14:textId="77777777" w:rsidR="009D24FF" w:rsidRPr="005704B2" w:rsidRDefault="009D24FF" w:rsidP="00337187">
      <w:pPr>
        <w:pStyle w:val="Sangradetextonormal"/>
        <w:ind w:left="2823" w:firstLine="9"/>
        <w:rPr>
          <w:sz w:val="20"/>
          <w:szCs w:val="20"/>
        </w:rPr>
      </w:pPr>
    </w:p>
    <w:p w14:paraId="21B0D067" w14:textId="77777777" w:rsidR="009D24FF" w:rsidRPr="005704B2" w:rsidRDefault="009D24FF" w:rsidP="00337187">
      <w:pPr>
        <w:pStyle w:val="Sangradetextonormal"/>
        <w:ind w:left="2823" w:firstLine="9"/>
        <w:rPr>
          <w:sz w:val="20"/>
          <w:szCs w:val="20"/>
        </w:rPr>
      </w:pPr>
    </w:p>
    <w:p w14:paraId="53297B12" w14:textId="77777777" w:rsidR="009D24FF" w:rsidRPr="005704B2" w:rsidRDefault="009D24FF" w:rsidP="009D24FF">
      <w:pPr>
        <w:pStyle w:val="Sinespaciado"/>
        <w:ind w:left="709"/>
        <w:jc w:val="center"/>
        <w:rPr>
          <w:b/>
        </w:rPr>
      </w:pPr>
      <w:r w:rsidRPr="005704B2">
        <w:rPr>
          <w:b/>
        </w:rPr>
        <w:lastRenderedPageBreak/>
        <w:t>ACTA DE CIERRE DE TOMA DE INVENTARIO 2018</w:t>
      </w:r>
    </w:p>
    <w:p w14:paraId="79635394" w14:textId="77777777" w:rsidR="009D24FF" w:rsidRPr="005704B2" w:rsidRDefault="009D24FF" w:rsidP="009D24FF">
      <w:pPr>
        <w:pStyle w:val="Sinespaciado"/>
        <w:ind w:left="709"/>
        <w:jc w:val="both"/>
        <w:rPr>
          <w:b/>
        </w:rPr>
      </w:pPr>
    </w:p>
    <w:p w14:paraId="728A4023" w14:textId="77777777" w:rsidR="009D24FF" w:rsidRPr="005704B2" w:rsidRDefault="009D24FF" w:rsidP="009D24FF">
      <w:pPr>
        <w:tabs>
          <w:tab w:val="left" w:pos="709"/>
        </w:tabs>
        <w:ind w:right="-1"/>
        <w:jc w:val="both"/>
        <w:rPr>
          <w:rFonts w:ascii="Times New Roman" w:hAnsi="Times New Roman" w:cs="Times New Roman"/>
        </w:rPr>
      </w:pPr>
      <w:r w:rsidRPr="005704B2">
        <w:rPr>
          <w:rFonts w:ascii="Times New Roman" w:hAnsi="Times New Roman" w:cs="Times New Roman"/>
        </w:rPr>
        <w:t>En las instalaciones de la I.E ………………………………………………………… ubicada en la (el) (Av., Calle, Jr.,…………………………………………………del distrito de……….…………………… provincia de Melgar  y departamento de Puno, siendo las horas del día ……………….del mes…………………………. del año 2018,  se reunieron los integrantes de la Comisión de Inventario de bienes muebles año 2018 , en virtud de sus funciones y atribuciones señaladas en la Directiva N°……………………………...... , para efectuar el cierre de las actividades del proceso de inventario de bienes muebles conforme al cronograma establecido y en cumplimiento del Art.121 del D.S. 007-2008-Vivienda y su modificatoria D.S. N° 013-2012/VIVIENDA.</w:t>
      </w:r>
    </w:p>
    <w:p w14:paraId="3CCB63CB" w14:textId="77777777" w:rsidR="009D24FF" w:rsidRPr="005704B2" w:rsidRDefault="009D24FF" w:rsidP="009D24FF">
      <w:pPr>
        <w:tabs>
          <w:tab w:val="left" w:pos="709"/>
        </w:tabs>
        <w:ind w:right="-1"/>
        <w:jc w:val="both"/>
        <w:rPr>
          <w:rFonts w:ascii="Times New Roman" w:hAnsi="Times New Roman" w:cs="Times New Roman"/>
        </w:rPr>
      </w:pPr>
      <w:r w:rsidRPr="005704B2">
        <w:rPr>
          <w:rFonts w:ascii="Times New Roman" w:hAnsi="Times New Roman" w:cs="Times New Roman"/>
        </w:rPr>
        <w:t>Se registra los resultados del proceso de Inventario de: Bienes para Alta, Baja, sobrantes, faltantes, vehículos y las dificultades encontradas durante dicho proceso, etc.</w:t>
      </w:r>
    </w:p>
    <w:p w14:paraId="61C03DEF" w14:textId="77777777" w:rsidR="009D24FF" w:rsidRPr="005704B2" w:rsidRDefault="009D24FF" w:rsidP="009D24FF">
      <w:pPr>
        <w:pStyle w:val="Sinespaciado"/>
        <w:spacing w:line="276" w:lineRule="auto"/>
        <w:ind w:left="709"/>
        <w:jc w:val="both"/>
      </w:pPr>
    </w:p>
    <w:p w14:paraId="2714D5D7" w14:textId="77777777" w:rsidR="009D24FF" w:rsidRPr="005704B2" w:rsidRDefault="009D24FF" w:rsidP="009D24FF">
      <w:pPr>
        <w:pStyle w:val="Sinespaciado"/>
        <w:spacing w:line="276" w:lineRule="auto"/>
        <w:jc w:val="both"/>
        <w:rPr>
          <w:b/>
          <w:sz w:val="22"/>
          <w:szCs w:val="22"/>
        </w:rPr>
      </w:pPr>
      <w:r w:rsidRPr="005704B2">
        <w:rPr>
          <w:b/>
          <w:sz w:val="22"/>
          <w:szCs w:val="22"/>
        </w:rPr>
        <w:t>INTEGRANTES:</w:t>
      </w:r>
    </w:p>
    <w:p w14:paraId="655C4EAD" w14:textId="77777777" w:rsidR="009D24FF" w:rsidRPr="005704B2" w:rsidRDefault="009D24FF" w:rsidP="009D24FF">
      <w:pPr>
        <w:pStyle w:val="Sinespaciado"/>
        <w:spacing w:line="276" w:lineRule="auto"/>
        <w:jc w:val="both"/>
        <w:rPr>
          <w:sz w:val="22"/>
          <w:szCs w:val="22"/>
        </w:rPr>
      </w:pPr>
      <w:r w:rsidRPr="005704B2">
        <w:rPr>
          <w:sz w:val="22"/>
          <w:szCs w:val="22"/>
        </w:rPr>
        <w:t>……………………………………………………………….. (Presidente)</w:t>
      </w:r>
    </w:p>
    <w:p w14:paraId="21433E2F" w14:textId="77777777" w:rsidR="009D24FF" w:rsidRPr="005704B2" w:rsidRDefault="009D24FF" w:rsidP="009D24FF">
      <w:pPr>
        <w:pStyle w:val="Sinespaciado"/>
        <w:spacing w:line="276" w:lineRule="auto"/>
        <w:jc w:val="both"/>
        <w:rPr>
          <w:sz w:val="22"/>
          <w:szCs w:val="22"/>
        </w:rPr>
      </w:pPr>
      <w:r w:rsidRPr="005704B2">
        <w:rPr>
          <w:sz w:val="22"/>
          <w:szCs w:val="22"/>
        </w:rPr>
        <w:t>……………………………………………………………….. (Miembro)</w:t>
      </w:r>
    </w:p>
    <w:p w14:paraId="2BB543CD" w14:textId="77777777" w:rsidR="009D24FF" w:rsidRPr="005704B2" w:rsidRDefault="009D24FF" w:rsidP="009D24FF">
      <w:pPr>
        <w:pStyle w:val="Sinespaciado"/>
        <w:spacing w:line="276" w:lineRule="auto"/>
        <w:jc w:val="both"/>
        <w:rPr>
          <w:sz w:val="22"/>
          <w:szCs w:val="22"/>
        </w:rPr>
      </w:pPr>
      <w:r w:rsidRPr="005704B2">
        <w:rPr>
          <w:sz w:val="22"/>
          <w:szCs w:val="22"/>
        </w:rPr>
        <w:t>……………………………………………………………….. (Miembro)</w:t>
      </w:r>
    </w:p>
    <w:p w14:paraId="63F6E830" w14:textId="77777777" w:rsidR="009D24FF" w:rsidRPr="005704B2" w:rsidRDefault="009D24FF" w:rsidP="009D24FF">
      <w:pPr>
        <w:pStyle w:val="Sinespaciado"/>
        <w:spacing w:line="276" w:lineRule="auto"/>
        <w:jc w:val="both"/>
        <w:rPr>
          <w:sz w:val="22"/>
          <w:szCs w:val="22"/>
        </w:rPr>
      </w:pPr>
      <w:r w:rsidRPr="005704B2">
        <w:rPr>
          <w:sz w:val="22"/>
          <w:szCs w:val="22"/>
        </w:rPr>
        <w:t>……………………………………………………………….. (Miembro)</w:t>
      </w:r>
    </w:p>
    <w:p w14:paraId="123655AD" w14:textId="77777777" w:rsidR="009D24FF" w:rsidRPr="005704B2" w:rsidRDefault="009D24FF" w:rsidP="009D24FF">
      <w:pPr>
        <w:pStyle w:val="Sinespaciado"/>
        <w:spacing w:line="276" w:lineRule="auto"/>
        <w:jc w:val="both"/>
        <w:rPr>
          <w:sz w:val="22"/>
          <w:szCs w:val="22"/>
        </w:rPr>
      </w:pPr>
    </w:p>
    <w:p w14:paraId="49819853" w14:textId="77777777" w:rsidR="009D24FF" w:rsidRPr="005704B2" w:rsidRDefault="009D24FF" w:rsidP="009D24FF">
      <w:pPr>
        <w:pStyle w:val="Sinespaciado"/>
        <w:spacing w:line="276" w:lineRule="auto"/>
        <w:jc w:val="both"/>
        <w:rPr>
          <w:b/>
          <w:sz w:val="22"/>
          <w:szCs w:val="22"/>
        </w:rPr>
      </w:pPr>
      <w:r w:rsidRPr="005704B2">
        <w:rPr>
          <w:b/>
          <w:sz w:val="22"/>
          <w:szCs w:val="22"/>
        </w:rPr>
        <w:t>ACUERDOS:</w:t>
      </w:r>
    </w:p>
    <w:p w14:paraId="0BBD9720" w14:textId="77777777" w:rsidR="009D24FF" w:rsidRPr="005704B2" w:rsidRDefault="009D24FF" w:rsidP="009D24FF">
      <w:pPr>
        <w:tabs>
          <w:tab w:val="left" w:pos="709"/>
        </w:tabs>
        <w:ind w:right="-1"/>
        <w:jc w:val="both"/>
        <w:rPr>
          <w:rFonts w:ascii="Times New Roman" w:hAnsi="Times New Roman" w:cs="Times New Roman"/>
          <w:i/>
          <w:color w:val="FF0000"/>
          <w:sz w:val="24"/>
          <w:szCs w:val="24"/>
        </w:rPr>
      </w:pPr>
      <w:r w:rsidRPr="005704B2">
        <w:rPr>
          <w:rFonts w:ascii="Times New Roman" w:hAnsi="Times New Roman" w:cs="Times New Roman"/>
          <w:i/>
          <w:color w:val="FF0000"/>
          <w:sz w:val="24"/>
          <w:szCs w:val="24"/>
        </w:rPr>
        <w:t xml:space="preserve">(Indicar: Locales o ambientes verificados, hechos producidos; etiquetado, dificultades, procedimientos de información, que registra los resultados del proceso de inventario; bienes para Alta, Baja, sobrantes, faltantes, inmuebles e infraestructura, vehículos, las dificultades, </w:t>
      </w:r>
      <w:proofErr w:type="spellStart"/>
      <w:r w:rsidRPr="005704B2">
        <w:rPr>
          <w:rFonts w:ascii="Times New Roman" w:hAnsi="Times New Roman" w:cs="Times New Roman"/>
          <w:i/>
          <w:color w:val="FF0000"/>
          <w:sz w:val="24"/>
          <w:szCs w:val="24"/>
        </w:rPr>
        <w:t>etc</w:t>
      </w:r>
      <w:proofErr w:type="spellEnd"/>
      <w:r w:rsidRPr="005704B2">
        <w:rPr>
          <w:rFonts w:ascii="Times New Roman" w:hAnsi="Times New Roman" w:cs="Times New Roman"/>
          <w:i/>
          <w:color w:val="FF0000"/>
          <w:sz w:val="24"/>
          <w:szCs w:val="24"/>
        </w:rPr>
        <w:t>).</w:t>
      </w:r>
    </w:p>
    <w:p w14:paraId="035B5A7B" w14:textId="77777777" w:rsidR="009D24FF" w:rsidRPr="005704B2" w:rsidRDefault="009D24FF" w:rsidP="009D24FF">
      <w:pPr>
        <w:pStyle w:val="Sinespaciado"/>
        <w:spacing w:line="276" w:lineRule="auto"/>
        <w:jc w:val="both"/>
        <w:rPr>
          <w:sz w:val="22"/>
          <w:szCs w:val="22"/>
        </w:rPr>
      </w:pPr>
      <w:r w:rsidRPr="005704B2">
        <w:rPr>
          <w:sz w:val="22"/>
          <w:szCs w:val="22"/>
        </w:rPr>
        <w:t>…………………………………………………………………………………………………………………………………………………………………………………………………………………………………………</w:t>
      </w:r>
    </w:p>
    <w:p w14:paraId="62AAC878" w14:textId="77777777" w:rsidR="009D24FF" w:rsidRPr="005704B2" w:rsidRDefault="009D24FF" w:rsidP="009D24FF">
      <w:pPr>
        <w:pStyle w:val="Sinespaciado"/>
        <w:spacing w:line="276" w:lineRule="auto"/>
        <w:jc w:val="both"/>
        <w:rPr>
          <w:sz w:val="22"/>
          <w:szCs w:val="22"/>
        </w:rPr>
      </w:pPr>
    </w:p>
    <w:p w14:paraId="4CD98EBE" w14:textId="77777777" w:rsidR="009D24FF" w:rsidRPr="005704B2" w:rsidRDefault="009D24FF" w:rsidP="009D24FF">
      <w:pPr>
        <w:tabs>
          <w:tab w:val="left" w:pos="709"/>
        </w:tabs>
        <w:ind w:right="-1"/>
        <w:jc w:val="both"/>
        <w:rPr>
          <w:rFonts w:ascii="Times New Roman" w:hAnsi="Times New Roman" w:cs="Times New Roman"/>
        </w:rPr>
      </w:pPr>
      <w:r w:rsidRPr="005704B2">
        <w:rPr>
          <w:rFonts w:ascii="Times New Roman" w:hAnsi="Times New Roman" w:cs="Times New Roman"/>
        </w:rPr>
        <w:t>No habiendo otro punto a tratar y luego de dar lectura de los acuerdos, de levanta la sesión siendo las …………………. horas del día  ………………. del mes de…………………. del año 2018, procediendo los participantes a firmar en señal de conformidad.</w:t>
      </w:r>
    </w:p>
    <w:p w14:paraId="5145DF1F" w14:textId="77777777" w:rsidR="009D24FF" w:rsidRPr="005704B2" w:rsidRDefault="009D24FF" w:rsidP="009D24FF">
      <w:pPr>
        <w:pStyle w:val="Sinespaciado"/>
        <w:spacing w:line="276" w:lineRule="auto"/>
        <w:ind w:left="709"/>
        <w:jc w:val="both"/>
      </w:pPr>
    </w:p>
    <w:p w14:paraId="008D88C6" w14:textId="77777777" w:rsidR="009D24FF" w:rsidRPr="005704B2" w:rsidRDefault="009D24FF" w:rsidP="009D24FF">
      <w:pPr>
        <w:pStyle w:val="Sinespaciado"/>
        <w:ind w:left="709"/>
        <w:jc w:val="both"/>
        <w:rPr>
          <w:b/>
        </w:rPr>
      </w:pPr>
    </w:p>
    <w:p w14:paraId="50C4C59B" w14:textId="77777777" w:rsidR="009D24FF" w:rsidRPr="005704B2" w:rsidRDefault="009D24FF" w:rsidP="009D24FF">
      <w:pPr>
        <w:pStyle w:val="Sinespaciado"/>
        <w:ind w:left="709"/>
        <w:jc w:val="both"/>
        <w:rPr>
          <w:b/>
          <w:sz w:val="22"/>
          <w:szCs w:val="22"/>
        </w:rPr>
      </w:pPr>
      <w:r w:rsidRPr="005704B2">
        <w:rPr>
          <w:b/>
          <w:noProof/>
          <w:lang w:val="es-PE" w:eastAsia="es-PE"/>
        </w:rPr>
        <mc:AlternateContent>
          <mc:Choice Requires="wps">
            <w:drawing>
              <wp:anchor distT="0" distB="0" distL="114300" distR="114300" simplePos="0" relativeHeight="251666432" behindDoc="0" locked="0" layoutInCell="1" allowOverlap="1" wp14:anchorId="1B2D1D23" wp14:editId="2CC38455">
                <wp:simplePos x="0" y="0"/>
                <wp:positionH relativeFrom="column">
                  <wp:posOffset>3316605</wp:posOffset>
                </wp:positionH>
                <wp:positionV relativeFrom="paragraph">
                  <wp:posOffset>116840</wp:posOffset>
                </wp:positionV>
                <wp:extent cx="1196340" cy="0"/>
                <wp:effectExtent l="11430" t="12065" r="11430" b="6985"/>
                <wp:wrapNone/>
                <wp:docPr id="10"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634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 o:spid="_x0000_s1026" type="#_x0000_t32" style="position:absolute;margin-left:261.15pt;margin-top:9.2pt;width:94.2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">
                <v:stroke dashstyle="dash"/>
              </v:shape>
            </w:pict>
          </mc:Fallback>
        </mc:AlternateContent>
      </w:r>
      <w:r w:rsidRPr="005704B2">
        <w:rPr>
          <w:b/>
          <w:noProof/>
          <w:lang w:val="es-PE" w:eastAsia="es-PE"/>
        </w:rPr>
        <mc:AlternateContent>
          <mc:Choice Requires="wps">
            <w:drawing>
              <wp:anchor distT="0" distB="0" distL="114300" distR="114300" simplePos="0" relativeHeight="251664384" behindDoc="0" locked="0" layoutInCell="1" allowOverlap="1" wp14:anchorId="63B888B1" wp14:editId="3960EA02">
                <wp:simplePos x="0" y="0"/>
                <wp:positionH relativeFrom="column">
                  <wp:posOffset>253365</wp:posOffset>
                </wp:positionH>
                <wp:positionV relativeFrom="paragraph">
                  <wp:posOffset>116840</wp:posOffset>
                </wp:positionV>
                <wp:extent cx="1196340" cy="0"/>
                <wp:effectExtent l="5715" t="12065" r="7620" b="6985"/>
                <wp:wrapNone/>
                <wp:docPr id="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634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19.95pt;margin-top:9.2pt;width:94.2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">
                <v:stroke dashstyle="dash"/>
              </v:shape>
            </w:pict>
          </mc:Fallback>
        </mc:AlternateContent>
      </w:r>
    </w:p>
    <w:p w14:paraId="27DDB58F" w14:textId="77777777" w:rsidR="009D24FF" w:rsidRPr="005704B2" w:rsidRDefault="009D24FF" w:rsidP="009D24FF">
      <w:pPr>
        <w:pStyle w:val="Sinespaciado"/>
        <w:ind w:left="709"/>
        <w:jc w:val="both"/>
        <w:rPr>
          <w:b/>
          <w:sz w:val="22"/>
          <w:szCs w:val="22"/>
        </w:rPr>
      </w:pPr>
      <w:r w:rsidRPr="005704B2">
        <w:rPr>
          <w:b/>
          <w:sz w:val="22"/>
          <w:szCs w:val="22"/>
        </w:rPr>
        <w:t>(Presidente)</w:t>
      </w:r>
      <w:r w:rsidRPr="005704B2">
        <w:rPr>
          <w:b/>
          <w:sz w:val="22"/>
          <w:szCs w:val="22"/>
        </w:rPr>
        <w:tab/>
      </w:r>
      <w:r w:rsidRPr="005704B2">
        <w:rPr>
          <w:b/>
          <w:sz w:val="22"/>
          <w:szCs w:val="22"/>
        </w:rPr>
        <w:tab/>
      </w:r>
      <w:r w:rsidRPr="005704B2">
        <w:rPr>
          <w:b/>
          <w:sz w:val="22"/>
          <w:szCs w:val="22"/>
        </w:rPr>
        <w:tab/>
      </w:r>
      <w:r w:rsidRPr="005704B2">
        <w:rPr>
          <w:b/>
          <w:sz w:val="22"/>
          <w:szCs w:val="22"/>
        </w:rPr>
        <w:tab/>
      </w:r>
      <w:r w:rsidRPr="005704B2">
        <w:rPr>
          <w:b/>
          <w:sz w:val="22"/>
          <w:szCs w:val="22"/>
        </w:rPr>
        <w:tab/>
      </w:r>
      <w:r w:rsidRPr="005704B2">
        <w:rPr>
          <w:b/>
          <w:sz w:val="22"/>
          <w:szCs w:val="22"/>
        </w:rPr>
        <w:tab/>
        <w:t>(Miembro)</w:t>
      </w:r>
    </w:p>
    <w:p w14:paraId="7F8B039D" w14:textId="77777777" w:rsidR="009D24FF" w:rsidRPr="005704B2" w:rsidRDefault="009D24FF" w:rsidP="009D24FF">
      <w:pPr>
        <w:pStyle w:val="Sinespaciado"/>
        <w:ind w:left="709"/>
        <w:jc w:val="both"/>
        <w:rPr>
          <w:b/>
          <w:sz w:val="22"/>
          <w:szCs w:val="22"/>
        </w:rPr>
      </w:pPr>
    </w:p>
    <w:p w14:paraId="1316A7FB" w14:textId="77777777" w:rsidR="009D24FF" w:rsidRPr="005704B2" w:rsidRDefault="009D24FF" w:rsidP="009D24FF">
      <w:pPr>
        <w:pStyle w:val="Sinespaciado"/>
        <w:ind w:left="709"/>
        <w:jc w:val="both"/>
        <w:rPr>
          <w:b/>
          <w:sz w:val="22"/>
          <w:szCs w:val="22"/>
        </w:rPr>
      </w:pPr>
    </w:p>
    <w:p w14:paraId="67370B18" w14:textId="77777777" w:rsidR="009D24FF" w:rsidRPr="005704B2" w:rsidRDefault="009D24FF" w:rsidP="009D24FF">
      <w:pPr>
        <w:pStyle w:val="Sinespaciado"/>
        <w:ind w:left="709"/>
        <w:jc w:val="both"/>
        <w:rPr>
          <w:b/>
          <w:sz w:val="22"/>
          <w:szCs w:val="22"/>
        </w:rPr>
      </w:pPr>
      <w:r w:rsidRPr="005704B2">
        <w:rPr>
          <w:b/>
          <w:noProof/>
          <w:sz w:val="22"/>
          <w:szCs w:val="22"/>
          <w:lang w:val="es-PE" w:eastAsia="es-PE"/>
        </w:rPr>
        <mc:AlternateContent>
          <mc:Choice Requires="wps">
            <w:drawing>
              <wp:anchor distT="0" distB="0" distL="114300" distR="114300" simplePos="0" relativeHeight="251667456" behindDoc="0" locked="0" layoutInCell="1" allowOverlap="1" wp14:anchorId="55FE244B" wp14:editId="11C33BB9">
                <wp:simplePos x="0" y="0"/>
                <wp:positionH relativeFrom="column">
                  <wp:posOffset>3331845</wp:posOffset>
                </wp:positionH>
                <wp:positionV relativeFrom="paragraph">
                  <wp:posOffset>130175</wp:posOffset>
                </wp:positionV>
                <wp:extent cx="1196340" cy="0"/>
                <wp:effectExtent l="7620" t="6350" r="5715" b="12700"/>
                <wp:wrapNone/>
                <wp:docPr id="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634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 o:spid="_x0000_s1026" type="#_x0000_t32" style="position:absolute;margin-left:262.35pt;margin-top:10.25pt;width:94.2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">
                <v:stroke dashstyle="dash"/>
              </v:shape>
            </w:pict>
          </mc:Fallback>
        </mc:AlternateContent>
      </w:r>
      <w:r w:rsidRPr="005704B2">
        <w:rPr>
          <w:b/>
          <w:noProof/>
          <w:sz w:val="22"/>
          <w:szCs w:val="22"/>
          <w:lang w:val="es-PE" w:eastAsia="es-PE"/>
        </w:rPr>
        <mc:AlternateContent>
          <mc:Choice Requires="wps">
            <w:drawing>
              <wp:anchor distT="0" distB="0" distL="114300" distR="114300" simplePos="0" relativeHeight="251665408" behindDoc="0" locked="0" layoutInCell="1" allowOverlap="1" wp14:anchorId="09D6DFF5" wp14:editId="135A72E1">
                <wp:simplePos x="0" y="0"/>
                <wp:positionH relativeFrom="column">
                  <wp:posOffset>245745</wp:posOffset>
                </wp:positionH>
                <wp:positionV relativeFrom="paragraph">
                  <wp:posOffset>145415</wp:posOffset>
                </wp:positionV>
                <wp:extent cx="1196340" cy="0"/>
                <wp:effectExtent l="7620" t="12065" r="5715" b="6985"/>
                <wp:wrapNone/>
                <wp:docPr id="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634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19.35pt;margin-top:11.45pt;width:94.2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">
                <v:stroke dashstyle="dash"/>
              </v:shape>
            </w:pict>
          </mc:Fallback>
        </mc:AlternateContent>
      </w:r>
    </w:p>
    <w:p w14:paraId="45B1796D" w14:textId="77777777" w:rsidR="009D24FF" w:rsidRPr="005704B2" w:rsidRDefault="009D24FF" w:rsidP="009D24FF">
      <w:pPr>
        <w:pStyle w:val="Sinespaciado"/>
        <w:ind w:left="709"/>
        <w:jc w:val="both"/>
        <w:rPr>
          <w:b/>
          <w:sz w:val="22"/>
          <w:szCs w:val="22"/>
        </w:rPr>
      </w:pPr>
      <w:r w:rsidRPr="005704B2">
        <w:rPr>
          <w:b/>
          <w:sz w:val="22"/>
          <w:szCs w:val="22"/>
        </w:rPr>
        <w:t>(Miembro)</w:t>
      </w:r>
      <w:r w:rsidRPr="005704B2">
        <w:rPr>
          <w:b/>
          <w:sz w:val="22"/>
          <w:szCs w:val="22"/>
        </w:rPr>
        <w:tab/>
      </w:r>
      <w:r w:rsidRPr="005704B2">
        <w:rPr>
          <w:b/>
          <w:sz w:val="22"/>
          <w:szCs w:val="22"/>
        </w:rPr>
        <w:tab/>
      </w:r>
      <w:r w:rsidRPr="005704B2">
        <w:rPr>
          <w:b/>
          <w:sz w:val="22"/>
          <w:szCs w:val="22"/>
        </w:rPr>
        <w:tab/>
      </w:r>
      <w:r w:rsidRPr="005704B2">
        <w:rPr>
          <w:b/>
          <w:sz w:val="22"/>
          <w:szCs w:val="22"/>
        </w:rPr>
        <w:tab/>
      </w:r>
      <w:r w:rsidRPr="005704B2">
        <w:rPr>
          <w:b/>
          <w:sz w:val="22"/>
          <w:szCs w:val="22"/>
        </w:rPr>
        <w:tab/>
      </w:r>
      <w:r w:rsidRPr="005704B2">
        <w:rPr>
          <w:b/>
          <w:sz w:val="22"/>
          <w:szCs w:val="22"/>
        </w:rPr>
        <w:tab/>
        <w:t>(Miembro)</w:t>
      </w:r>
    </w:p>
    <w:p w14:paraId="448C1F0B" w14:textId="77777777" w:rsidR="009D24FF" w:rsidRPr="005704B2" w:rsidRDefault="009D24FF" w:rsidP="009D24FF">
      <w:pPr>
        <w:pStyle w:val="Sinespaciado"/>
        <w:ind w:left="709"/>
        <w:jc w:val="both"/>
        <w:rPr>
          <w:b/>
          <w:sz w:val="20"/>
          <w:szCs w:val="20"/>
        </w:rPr>
      </w:pPr>
    </w:p>
    <w:p w14:paraId="4E8FB7AC" w14:textId="77777777" w:rsidR="009D24FF" w:rsidRPr="005704B2" w:rsidRDefault="009D24FF" w:rsidP="009D24FF">
      <w:pPr>
        <w:pStyle w:val="Sinespaciado"/>
        <w:ind w:left="709"/>
        <w:jc w:val="both"/>
        <w:rPr>
          <w:b/>
          <w:sz w:val="20"/>
          <w:szCs w:val="20"/>
        </w:rPr>
      </w:pPr>
    </w:p>
    <w:p w14:paraId="7A8610AE" w14:textId="77777777" w:rsidR="009D24FF" w:rsidRPr="005704B2" w:rsidRDefault="009D24FF" w:rsidP="009D24FF">
      <w:pPr>
        <w:pStyle w:val="Sinespaciado"/>
        <w:ind w:left="709"/>
        <w:jc w:val="both"/>
        <w:rPr>
          <w:b/>
          <w:sz w:val="20"/>
          <w:szCs w:val="20"/>
        </w:rPr>
      </w:pPr>
    </w:p>
    <w:p w14:paraId="043AE331" w14:textId="77777777" w:rsidR="009D24FF" w:rsidRPr="005704B2" w:rsidRDefault="009D24FF" w:rsidP="009D24FF">
      <w:pPr>
        <w:pStyle w:val="Sinespaciado"/>
        <w:ind w:left="709"/>
        <w:jc w:val="center"/>
        <w:rPr>
          <w:b/>
        </w:rPr>
      </w:pPr>
    </w:p>
    <w:p w14:paraId="622A8B91" w14:textId="77777777" w:rsidR="009D24FF" w:rsidRPr="005704B2" w:rsidRDefault="009D24FF" w:rsidP="009D24FF">
      <w:pPr>
        <w:pStyle w:val="Sinespaciado"/>
        <w:ind w:left="709"/>
        <w:jc w:val="center"/>
        <w:rPr>
          <w:b/>
        </w:rPr>
      </w:pPr>
    </w:p>
    <w:p w14:paraId="15391F6E" w14:textId="77777777" w:rsidR="009D24FF" w:rsidRPr="005704B2" w:rsidRDefault="009D24FF" w:rsidP="009D24FF">
      <w:pPr>
        <w:pStyle w:val="Sinespaciado"/>
        <w:ind w:left="709"/>
        <w:jc w:val="center"/>
        <w:rPr>
          <w:b/>
        </w:rPr>
      </w:pPr>
    </w:p>
    <w:p w14:paraId="4B778C10" w14:textId="77777777" w:rsidR="009D24FF" w:rsidRPr="005704B2" w:rsidRDefault="009D24FF" w:rsidP="009D24FF">
      <w:pPr>
        <w:pStyle w:val="Sinespaciado"/>
        <w:ind w:left="709"/>
        <w:jc w:val="center"/>
        <w:rPr>
          <w:b/>
        </w:rPr>
      </w:pPr>
    </w:p>
    <w:p w14:paraId="44451821" w14:textId="77777777" w:rsidR="009D24FF" w:rsidRPr="005704B2" w:rsidRDefault="009D24FF" w:rsidP="009D24FF">
      <w:pPr>
        <w:pStyle w:val="Sinespaciado"/>
        <w:ind w:left="709"/>
        <w:jc w:val="center"/>
        <w:rPr>
          <w:b/>
        </w:rPr>
      </w:pPr>
    </w:p>
    <w:p w14:paraId="29BB8D6B" w14:textId="77777777" w:rsidR="009D24FF" w:rsidRPr="005704B2" w:rsidRDefault="009D24FF" w:rsidP="009D24FF">
      <w:pPr>
        <w:pStyle w:val="Sinespaciado"/>
        <w:ind w:left="709"/>
        <w:jc w:val="center"/>
        <w:rPr>
          <w:b/>
        </w:rPr>
      </w:pPr>
    </w:p>
    <w:p w14:paraId="3B93797C" w14:textId="77777777" w:rsidR="009D24FF" w:rsidRPr="005704B2" w:rsidRDefault="009D24FF" w:rsidP="009D24FF">
      <w:pPr>
        <w:jc w:val="center"/>
        <w:rPr>
          <w:rFonts w:ascii="Times New Roman" w:hAnsi="Times New Roman" w:cs="Times New Roman"/>
          <w:b/>
          <w:sz w:val="24"/>
          <w:szCs w:val="24"/>
        </w:rPr>
      </w:pPr>
      <w:r w:rsidRPr="005704B2">
        <w:rPr>
          <w:rFonts w:ascii="Times New Roman" w:hAnsi="Times New Roman" w:cs="Times New Roman"/>
          <w:b/>
          <w:sz w:val="24"/>
          <w:szCs w:val="24"/>
        </w:rPr>
        <w:t>DECLARACION JURADA</w:t>
      </w:r>
    </w:p>
    <w:p w14:paraId="23A85EB8" w14:textId="77777777" w:rsidR="009D24FF" w:rsidRPr="005704B2" w:rsidRDefault="009D24FF" w:rsidP="009D24FF">
      <w:pPr>
        <w:jc w:val="center"/>
        <w:rPr>
          <w:rFonts w:ascii="Times New Roman" w:hAnsi="Times New Roman" w:cs="Times New Roman"/>
          <w:b/>
        </w:rPr>
      </w:pPr>
    </w:p>
    <w:p w14:paraId="0D467610" w14:textId="77777777" w:rsidR="009D24FF" w:rsidRPr="005704B2" w:rsidRDefault="009D24FF" w:rsidP="009D24FF">
      <w:pPr>
        <w:tabs>
          <w:tab w:val="left" w:pos="709"/>
        </w:tabs>
        <w:spacing w:after="0"/>
        <w:ind w:right="-1"/>
        <w:jc w:val="both"/>
        <w:rPr>
          <w:rFonts w:ascii="Times New Roman" w:hAnsi="Times New Roman" w:cs="Times New Roman"/>
        </w:rPr>
      </w:pPr>
      <w:r w:rsidRPr="005704B2">
        <w:rPr>
          <w:rFonts w:ascii="Times New Roman" w:hAnsi="Times New Roman" w:cs="Times New Roman"/>
        </w:rPr>
        <w:t>Yo………………………………………. Director (a) de la Institución Educativa ……………………………identificado con D.N.I. N°………………., con dirección domiciliaria en: ……………………. Distrito de:…………… Provincia: Melgar, Departamento de Puno, Teléfono/celular……………, correo electrónico …………………………………..</w:t>
      </w:r>
    </w:p>
    <w:p w14:paraId="632C06A6" w14:textId="77777777" w:rsidR="009D24FF" w:rsidRPr="005704B2" w:rsidRDefault="009D24FF" w:rsidP="009D24FF">
      <w:pPr>
        <w:jc w:val="both"/>
        <w:rPr>
          <w:rFonts w:ascii="Times New Roman" w:hAnsi="Times New Roman" w:cs="Times New Roman"/>
        </w:rPr>
      </w:pPr>
    </w:p>
    <w:p w14:paraId="2B07E90B" w14:textId="77777777" w:rsidR="009D24FF" w:rsidRPr="005704B2" w:rsidRDefault="009D24FF" w:rsidP="009D24FF">
      <w:pPr>
        <w:tabs>
          <w:tab w:val="left" w:pos="709"/>
        </w:tabs>
        <w:ind w:right="-1"/>
        <w:jc w:val="both"/>
        <w:rPr>
          <w:rFonts w:ascii="Times New Roman" w:hAnsi="Times New Roman" w:cs="Times New Roman"/>
        </w:rPr>
      </w:pPr>
      <w:r w:rsidRPr="005704B2">
        <w:rPr>
          <w:rFonts w:ascii="Times New Roman" w:hAnsi="Times New Roman" w:cs="Times New Roman"/>
          <w:b/>
        </w:rPr>
        <w:t>DECLARO BAJO JURAMENTO</w:t>
      </w:r>
      <w:r w:rsidRPr="005704B2">
        <w:rPr>
          <w:rFonts w:ascii="Times New Roman" w:hAnsi="Times New Roman" w:cs="Times New Roman"/>
        </w:rPr>
        <w:t>, que los bienes informados en los Formatos entregados del Inventario Físico de la Institución Educativa bajo mi dirección, realizado al 31 de Diciembre del 2018, son los que físicamente se encuentran en la institución y disponibles para su verificación.</w:t>
      </w:r>
    </w:p>
    <w:p w14:paraId="6984238F" w14:textId="77777777" w:rsidR="009D24FF" w:rsidRPr="005704B2" w:rsidRDefault="009D24FF" w:rsidP="009D24FF">
      <w:pPr>
        <w:tabs>
          <w:tab w:val="left" w:pos="709"/>
        </w:tabs>
        <w:ind w:right="-1"/>
        <w:jc w:val="both"/>
        <w:rPr>
          <w:rFonts w:ascii="Times New Roman" w:hAnsi="Times New Roman" w:cs="Times New Roman"/>
        </w:rPr>
      </w:pPr>
      <w:r w:rsidRPr="005704B2">
        <w:rPr>
          <w:rFonts w:ascii="Times New Roman" w:hAnsi="Times New Roman" w:cs="Times New Roman"/>
        </w:rPr>
        <w:t>En caso de encontrase falsedad en la declaración jurada, me someto a las Acciones Administrativas y Penales que hubiere lugar, establecidas los Art. IV, numeral 1.7 y 42° de la Ley de Procedimientos Administrativos General N° 27444 y las contenidas en el Art. 1140 del Código de Civil por responsabilidad, y el Art. 427 y siguiente del Código Penal por delito contra la fe pública.</w:t>
      </w:r>
    </w:p>
    <w:p w14:paraId="0D55199E" w14:textId="77777777" w:rsidR="009D24FF" w:rsidRPr="005704B2" w:rsidRDefault="009D24FF" w:rsidP="009D24FF">
      <w:pPr>
        <w:jc w:val="both"/>
        <w:rPr>
          <w:rFonts w:ascii="Times New Roman" w:hAnsi="Times New Roman" w:cs="Times New Roman"/>
        </w:rPr>
      </w:pPr>
    </w:p>
    <w:p w14:paraId="14C46EC2" w14:textId="77777777" w:rsidR="009D24FF" w:rsidRPr="005704B2" w:rsidRDefault="009D24FF" w:rsidP="009D24FF">
      <w:pPr>
        <w:jc w:val="both"/>
        <w:rPr>
          <w:rFonts w:ascii="Times New Roman" w:hAnsi="Times New Roman" w:cs="Times New Roman"/>
        </w:rPr>
      </w:pPr>
    </w:p>
    <w:p w14:paraId="4ED9D055" w14:textId="77777777" w:rsidR="009D24FF" w:rsidRPr="005704B2" w:rsidRDefault="009D24FF" w:rsidP="009D24FF">
      <w:pPr>
        <w:jc w:val="both"/>
        <w:rPr>
          <w:rFonts w:ascii="Times New Roman" w:hAnsi="Times New Roman" w:cs="Times New Roman"/>
        </w:rPr>
      </w:pPr>
      <w:r w:rsidRPr="005704B2">
        <w:rPr>
          <w:rFonts w:ascii="Times New Roman" w:hAnsi="Times New Roman" w:cs="Times New Roman"/>
        </w:rPr>
        <w:t xml:space="preserve">Lugar y Fecha: </w:t>
      </w:r>
    </w:p>
    <w:p w14:paraId="151A2E24" w14:textId="77777777" w:rsidR="009D24FF" w:rsidRPr="005704B2" w:rsidRDefault="009D24FF" w:rsidP="009D24FF">
      <w:pPr>
        <w:jc w:val="both"/>
        <w:rPr>
          <w:rFonts w:ascii="Times New Roman" w:hAnsi="Times New Roman" w:cs="Times New Roman"/>
        </w:rPr>
      </w:pPr>
    </w:p>
    <w:p w14:paraId="2868C5B7" w14:textId="77777777" w:rsidR="009D24FF" w:rsidRPr="005704B2" w:rsidRDefault="009D24FF" w:rsidP="009D24FF">
      <w:pPr>
        <w:jc w:val="both"/>
        <w:rPr>
          <w:rFonts w:ascii="Times New Roman" w:hAnsi="Times New Roman" w:cs="Times New Roman"/>
        </w:rPr>
      </w:pPr>
    </w:p>
    <w:p w14:paraId="5675BE84" w14:textId="77777777" w:rsidR="009D24FF" w:rsidRPr="005704B2" w:rsidRDefault="009D24FF" w:rsidP="009D24FF">
      <w:pPr>
        <w:jc w:val="both"/>
        <w:rPr>
          <w:rFonts w:ascii="Times New Roman" w:hAnsi="Times New Roman" w:cs="Times New Roman"/>
        </w:rPr>
      </w:pPr>
    </w:p>
    <w:p w14:paraId="7E1AC144" w14:textId="77777777" w:rsidR="009D24FF" w:rsidRPr="005704B2" w:rsidRDefault="009D24FF" w:rsidP="009D24FF">
      <w:pPr>
        <w:tabs>
          <w:tab w:val="left" w:pos="709"/>
        </w:tabs>
        <w:spacing w:after="0"/>
        <w:ind w:right="-1"/>
        <w:jc w:val="center"/>
        <w:rPr>
          <w:rFonts w:ascii="Times New Roman" w:hAnsi="Times New Roman" w:cs="Times New Roman"/>
          <w:sz w:val="24"/>
          <w:szCs w:val="24"/>
        </w:rPr>
      </w:pPr>
      <w:r w:rsidRPr="005704B2">
        <w:rPr>
          <w:rFonts w:ascii="Times New Roman" w:hAnsi="Times New Roman" w:cs="Times New Roman"/>
          <w:sz w:val="24"/>
          <w:szCs w:val="24"/>
        </w:rPr>
        <w:t>-------------------------------------------------------</w:t>
      </w:r>
    </w:p>
    <w:p w14:paraId="63753C72" w14:textId="77777777" w:rsidR="009D24FF" w:rsidRPr="005704B2" w:rsidRDefault="009D24FF" w:rsidP="009D24FF">
      <w:pPr>
        <w:tabs>
          <w:tab w:val="left" w:pos="709"/>
        </w:tabs>
        <w:spacing w:after="0"/>
        <w:ind w:right="-1"/>
        <w:jc w:val="center"/>
        <w:rPr>
          <w:rFonts w:ascii="Times New Roman" w:hAnsi="Times New Roman" w:cs="Times New Roman"/>
          <w:b/>
          <w:sz w:val="24"/>
          <w:szCs w:val="24"/>
        </w:rPr>
      </w:pPr>
      <w:r w:rsidRPr="005704B2">
        <w:rPr>
          <w:rFonts w:ascii="Times New Roman" w:hAnsi="Times New Roman" w:cs="Times New Roman"/>
          <w:b/>
          <w:sz w:val="24"/>
          <w:szCs w:val="24"/>
        </w:rPr>
        <w:t>Firma, Sello  y Huella Dactilar del Director</w:t>
      </w:r>
    </w:p>
    <w:p w14:paraId="239CCD3D" w14:textId="77777777" w:rsidR="009D24FF" w:rsidRPr="005704B2" w:rsidRDefault="009D24FF" w:rsidP="009D24FF">
      <w:pPr>
        <w:tabs>
          <w:tab w:val="left" w:pos="709"/>
        </w:tabs>
        <w:spacing w:after="0"/>
        <w:ind w:right="-1"/>
        <w:jc w:val="center"/>
        <w:rPr>
          <w:rFonts w:ascii="Times New Roman" w:hAnsi="Times New Roman" w:cs="Times New Roman"/>
          <w:b/>
          <w:sz w:val="24"/>
          <w:szCs w:val="24"/>
        </w:rPr>
      </w:pPr>
      <w:r w:rsidRPr="005704B2">
        <w:rPr>
          <w:rFonts w:ascii="Times New Roman" w:hAnsi="Times New Roman" w:cs="Times New Roman"/>
          <w:b/>
          <w:sz w:val="24"/>
          <w:szCs w:val="24"/>
        </w:rPr>
        <w:t>DNI N°………………………..</w:t>
      </w:r>
    </w:p>
    <w:p w14:paraId="517A5F3F" w14:textId="77777777" w:rsidR="009D24FF" w:rsidRPr="005704B2" w:rsidRDefault="009D24FF" w:rsidP="009D24FF">
      <w:pPr>
        <w:rPr>
          <w:rFonts w:ascii="Times New Roman" w:hAnsi="Times New Roman" w:cs="Times New Roman"/>
        </w:rPr>
      </w:pPr>
    </w:p>
    <w:p w14:paraId="1737CFBE" w14:textId="77777777" w:rsidR="009D24FF" w:rsidRPr="005704B2" w:rsidRDefault="009D24FF" w:rsidP="00337187">
      <w:pPr>
        <w:pStyle w:val="Sangradetextonormal"/>
        <w:ind w:left="2823" w:firstLine="9"/>
        <w:rPr>
          <w:sz w:val="20"/>
          <w:szCs w:val="20"/>
        </w:rPr>
      </w:pPr>
    </w:p>
    <w:p w14:paraId="654E4536" w14:textId="77777777" w:rsidR="0088320D" w:rsidRPr="005704B2" w:rsidRDefault="0088320D" w:rsidP="00337187">
      <w:pPr>
        <w:pStyle w:val="Sangradetextonormal"/>
        <w:ind w:left="2823" w:firstLine="9"/>
        <w:rPr>
          <w:sz w:val="20"/>
          <w:szCs w:val="20"/>
        </w:rPr>
      </w:pPr>
    </w:p>
    <w:p w14:paraId="06C21B30" w14:textId="77777777" w:rsidR="0088320D" w:rsidRPr="005704B2" w:rsidRDefault="0088320D" w:rsidP="00337187">
      <w:pPr>
        <w:pStyle w:val="Sangradetextonormal"/>
        <w:ind w:left="2823" w:firstLine="9"/>
        <w:rPr>
          <w:sz w:val="20"/>
          <w:szCs w:val="20"/>
        </w:rPr>
      </w:pPr>
    </w:p>
    <w:p w14:paraId="5F99C080" w14:textId="77777777" w:rsidR="0088320D" w:rsidRPr="005704B2" w:rsidRDefault="0088320D" w:rsidP="00337187">
      <w:pPr>
        <w:pStyle w:val="Sangradetextonormal"/>
        <w:ind w:left="2823" w:firstLine="9"/>
        <w:rPr>
          <w:sz w:val="20"/>
          <w:szCs w:val="20"/>
        </w:rPr>
      </w:pPr>
    </w:p>
    <w:sectPr w:rsidR="0088320D" w:rsidRPr="005704B2" w:rsidSect="00C272AD">
      <w:headerReference w:type="default" r:id="rId10"/>
      <w:pgSz w:w="11907" w:h="16839" w:code="9"/>
      <w:pgMar w:top="1418" w:right="1418" w:bottom="851" w:left="1418"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E9CBB1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3EA2E7" w14:textId="77777777" w:rsidR="00EA6515" w:rsidRDefault="00EA6515" w:rsidP="00EA6515">
      <w:pPr>
        <w:spacing w:after="0" w:line="240" w:lineRule="auto"/>
      </w:pPr>
      <w:r>
        <w:separator/>
      </w:r>
    </w:p>
  </w:endnote>
  <w:endnote w:type="continuationSeparator" w:id="0">
    <w:p w14:paraId="3485F4E6" w14:textId="77777777" w:rsidR="00EA6515" w:rsidRDefault="00EA6515" w:rsidP="00EA6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10022FF" w:usb1="C000E47F" w:usb2="00000029" w:usb3="00000000" w:csb0="000001D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B5418F" w14:textId="77777777" w:rsidR="00EA6515" w:rsidRDefault="00EA6515" w:rsidP="00EA6515">
      <w:pPr>
        <w:spacing w:after="0" w:line="240" w:lineRule="auto"/>
      </w:pPr>
      <w:r>
        <w:separator/>
      </w:r>
    </w:p>
  </w:footnote>
  <w:footnote w:type="continuationSeparator" w:id="0">
    <w:p w14:paraId="74FE8C91" w14:textId="77777777" w:rsidR="00EA6515" w:rsidRDefault="00EA6515" w:rsidP="00EA65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73A964" w14:textId="1D3018D6" w:rsidR="00C272AD" w:rsidRPr="00C272AD" w:rsidRDefault="00C272AD" w:rsidP="00EA6515">
    <w:pPr>
      <w:pStyle w:val="Encabezado"/>
      <w:jc w:val="center"/>
      <w:rPr>
        <w:rFonts w:ascii="Lucida Calligraphy" w:hAnsi="Lucida Calligraphy"/>
        <w:sz w:val="24"/>
        <w:szCs w:val="24"/>
      </w:rPr>
    </w:pPr>
    <w:r w:rsidRPr="00C272AD">
      <w:rPr>
        <w:rFonts w:ascii="Lucida Calligraphy" w:hAnsi="Lucida Calligraphy"/>
        <w:sz w:val="24"/>
        <w:szCs w:val="24"/>
      </w:rPr>
      <w:t>Unidad  de Gestión Educativa Local Melgar</w:t>
    </w:r>
  </w:p>
  <w:p w14:paraId="303B4E83" w14:textId="77777777" w:rsidR="00EA6515" w:rsidRPr="00C272AD" w:rsidRDefault="00EA6515" w:rsidP="00EA6515">
    <w:pPr>
      <w:pStyle w:val="Encabezado"/>
      <w:jc w:val="center"/>
      <w:rPr>
        <w:rFonts w:asciiTheme="majorHAnsi" w:hAnsiTheme="majorHAnsi"/>
      </w:rPr>
    </w:pPr>
    <w:r w:rsidRPr="00C272AD">
      <w:rPr>
        <w:rFonts w:asciiTheme="majorHAnsi" w:hAnsiTheme="majorHAnsi"/>
      </w:rPr>
      <w:t>“Año del Diálogo y la Reconciliación Nacional”</w:t>
    </w:r>
  </w:p>
  <w:p w14:paraId="13C6F6D5" w14:textId="77777777" w:rsidR="00A90B65" w:rsidRDefault="00A90B6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94CE7"/>
    <w:multiLevelType w:val="hybridMultilevel"/>
    <w:tmpl w:val="C5D2A0C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nsid w:val="21113330"/>
    <w:multiLevelType w:val="hybridMultilevel"/>
    <w:tmpl w:val="BD54AEBC"/>
    <w:lvl w:ilvl="0" w:tplc="280A000B">
      <w:start w:val="1"/>
      <w:numFmt w:val="bullet"/>
      <w:lvlText w:val=""/>
      <w:lvlJc w:val="left"/>
      <w:pPr>
        <w:ind w:left="1068" w:hanging="360"/>
      </w:pPr>
      <w:rPr>
        <w:rFonts w:ascii="Wingdings" w:hAnsi="Wingdings" w:hint="default"/>
      </w:rPr>
    </w:lvl>
    <w:lvl w:ilvl="1" w:tplc="0C0A0003">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
    <w:nsid w:val="2A942F82"/>
    <w:multiLevelType w:val="hybridMultilevel"/>
    <w:tmpl w:val="A3125B4A"/>
    <w:lvl w:ilvl="0" w:tplc="20EC605C">
      <w:start w:val="1"/>
      <w:numFmt w:val="bullet"/>
      <w:lvlText w:val="-"/>
      <w:lvlJc w:val="left"/>
      <w:pPr>
        <w:ind w:left="1068" w:hanging="360"/>
      </w:pPr>
      <w:rPr>
        <w:rFonts w:ascii="Times New Roman" w:eastAsia="Times New Roman" w:hAnsi="Times New Roman" w:cs="Times New Roman" w:hint="default"/>
      </w:rPr>
    </w:lvl>
    <w:lvl w:ilvl="1" w:tplc="0C0A0003">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
    <w:nsid w:val="5A3560CB"/>
    <w:multiLevelType w:val="multilevel"/>
    <w:tmpl w:val="4474A78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60FF5AC1"/>
    <w:multiLevelType w:val="hybridMultilevel"/>
    <w:tmpl w:val="B5449870"/>
    <w:lvl w:ilvl="0" w:tplc="20EC605C">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68403C0E"/>
    <w:multiLevelType w:val="hybridMultilevel"/>
    <w:tmpl w:val="6358C318"/>
    <w:lvl w:ilvl="0" w:tplc="20EC605C">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6AE2224E"/>
    <w:multiLevelType w:val="hybridMultilevel"/>
    <w:tmpl w:val="5D749D52"/>
    <w:lvl w:ilvl="0" w:tplc="9092C4E6">
      <w:start w:val="3"/>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nsid w:val="6BEE6399"/>
    <w:multiLevelType w:val="hybridMultilevel"/>
    <w:tmpl w:val="CDB07E6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6EE21E99"/>
    <w:multiLevelType w:val="hybridMultilevel"/>
    <w:tmpl w:val="1178983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71E51D9A"/>
    <w:multiLevelType w:val="hybridMultilevel"/>
    <w:tmpl w:val="90720A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738C1BAD"/>
    <w:multiLevelType w:val="hybridMultilevel"/>
    <w:tmpl w:val="CCCAEBB2"/>
    <w:lvl w:ilvl="0" w:tplc="481833E6">
      <w:start w:val="1"/>
      <w:numFmt w:val="upperRoman"/>
      <w:pStyle w:val="Ttulo2"/>
      <w:lvlText w:val="%1."/>
      <w:lvlJc w:val="left"/>
      <w:pPr>
        <w:tabs>
          <w:tab w:val="num" w:pos="1080"/>
        </w:tabs>
        <w:ind w:left="1080" w:hanging="720"/>
      </w:pPr>
      <w:rPr>
        <w:rFonts w:hint="default"/>
      </w:rPr>
    </w:lvl>
    <w:lvl w:ilvl="1" w:tplc="20EC605C">
      <w:start w:val="1"/>
      <w:numFmt w:val="bullet"/>
      <w:lvlText w:val="-"/>
      <w:lvlJc w:val="left"/>
      <w:pPr>
        <w:tabs>
          <w:tab w:val="num" w:pos="1440"/>
        </w:tabs>
        <w:ind w:left="1440" w:hanging="360"/>
      </w:pPr>
      <w:rPr>
        <w:rFonts w:ascii="Times New Roman" w:eastAsia="Times New Roman" w:hAnsi="Times New Roman" w:cs="Times New Roman" w:hint="default"/>
      </w:rPr>
    </w:lvl>
    <w:lvl w:ilvl="2" w:tplc="0C0A001B">
      <w:start w:val="1"/>
      <w:numFmt w:val="upperLetter"/>
      <w:lvlText w:val="%3."/>
      <w:lvlJc w:val="left"/>
      <w:pPr>
        <w:tabs>
          <w:tab w:val="num" w:pos="2715"/>
        </w:tabs>
        <w:ind w:left="2715" w:hanging="735"/>
      </w:pPr>
      <w:rPr>
        <w:rFonts w:hint="default"/>
      </w:rPr>
    </w:lvl>
    <w:lvl w:ilvl="3" w:tplc="0C0A000F">
      <w:start w:val="1"/>
      <w:numFmt w:val="decimal"/>
      <w:lvlText w:val="%4."/>
      <w:lvlJc w:val="left"/>
      <w:pPr>
        <w:tabs>
          <w:tab w:val="num" w:pos="3315"/>
        </w:tabs>
        <w:ind w:left="3315" w:hanging="795"/>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nsid w:val="779A1150"/>
    <w:multiLevelType w:val="hybridMultilevel"/>
    <w:tmpl w:val="A68AA06E"/>
    <w:lvl w:ilvl="0" w:tplc="995CD472">
      <w:start w:val="1"/>
      <w:numFmt w:val="ordin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0"/>
  </w:num>
  <w:num w:numId="2">
    <w:abstractNumId w:val="11"/>
  </w:num>
  <w:num w:numId="3">
    <w:abstractNumId w:val="0"/>
  </w:num>
  <w:num w:numId="4">
    <w:abstractNumId w:val="1"/>
  </w:num>
  <w:num w:numId="5">
    <w:abstractNumId w:val="2"/>
  </w:num>
  <w:num w:numId="6">
    <w:abstractNumId w:val="8"/>
  </w:num>
  <w:num w:numId="7">
    <w:abstractNumId w:val="9"/>
  </w:num>
  <w:num w:numId="8">
    <w:abstractNumId w:val="7"/>
  </w:num>
  <w:num w:numId="9">
    <w:abstractNumId w:val="3"/>
  </w:num>
  <w:num w:numId="10">
    <w:abstractNumId w:val="5"/>
  </w:num>
  <w:num w:numId="11">
    <w:abstractNumId w:val="4"/>
  </w:num>
  <w:num w:numId="12">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iani">
    <w15:presenceInfo w15:providerId="None" w15:userId="jian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187"/>
    <w:rsid w:val="00033500"/>
    <w:rsid w:val="000A1605"/>
    <w:rsid w:val="00132839"/>
    <w:rsid w:val="0024004C"/>
    <w:rsid w:val="00337187"/>
    <w:rsid w:val="003D5190"/>
    <w:rsid w:val="00402C52"/>
    <w:rsid w:val="00436274"/>
    <w:rsid w:val="004875CD"/>
    <w:rsid w:val="00504AE2"/>
    <w:rsid w:val="005704B2"/>
    <w:rsid w:val="005E6A97"/>
    <w:rsid w:val="005F0785"/>
    <w:rsid w:val="005F35BB"/>
    <w:rsid w:val="00617146"/>
    <w:rsid w:val="006A7A74"/>
    <w:rsid w:val="0088320D"/>
    <w:rsid w:val="009B47F1"/>
    <w:rsid w:val="009D24FF"/>
    <w:rsid w:val="009F1C52"/>
    <w:rsid w:val="00A466ED"/>
    <w:rsid w:val="00A90B65"/>
    <w:rsid w:val="00BC507B"/>
    <w:rsid w:val="00BD5448"/>
    <w:rsid w:val="00BD5884"/>
    <w:rsid w:val="00C272AD"/>
    <w:rsid w:val="00C84477"/>
    <w:rsid w:val="00D15800"/>
    <w:rsid w:val="00D73442"/>
    <w:rsid w:val="00EA6515"/>
    <w:rsid w:val="00F009CE"/>
    <w:rsid w:val="00F06A5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9C8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187"/>
  </w:style>
  <w:style w:type="paragraph" w:styleId="Ttulo2">
    <w:name w:val="heading 2"/>
    <w:basedOn w:val="Normal"/>
    <w:next w:val="Normal"/>
    <w:link w:val="Ttulo2Car"/>
    <w:qFormat/>
    <w:rsid w:val="00337187"/>
    <w:pPr>
      <w:keepNext/>
      <w:numPr>
        <w:numId w:val="1"/>
      </w:numPr>
      <w:spacing w:after="0" w:line="240" w:lineRule="auto"/>
      <w:jc w:val="both"/>
      <w:outlineLvl w:val="1"/>
    </w:pPr>
    <w:rPr>
      <w:rFonts w:ascii="Arial" w:eastAsia="Times New Roman" w:hAnsi="Arial" w:cs="Times New Roman"/>
      <w:b/>
      <w:bCs/>
      <w:sz w:val="24"/>
      <w:szCs w:val="24"/>
      <w:lang w:val="es-ES" w:eastAsia="es-ES" w:bidi="he-I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337187"/>
    <w:rPr>
      <w:rFonts w:ascii="Arial" w:eastAsia="Times New Roman" w:hAnsi="Arial" w:cs="Times New Roman"/>
      <w:b/>
      <w:bCs/>
      <w:sz w:val="24"/>
      <w:szCs w:val="24"/>
      <w:lang w:val="es-ES" w:eastAsia="es-ES" w:bidi="he-IL"/>
    </w:rPr>
  </w:style>
  <w:style w:type="paragraph" w:styleId="Prrafodelista">
    <w:name w:val="List Paragraph"/>
    <w:basedOn w:val="Normal"/>
    <w:uiPriority w:val="34"/>
    <w:qFormat/>
    <w:rsid w:val="00337187"/>
    <w:pPr>
      <w:ind w:left="720"/>
      <w:contextualSpacing/>
    </w:pPr>
  </w:style>
  <w:style w:type="paragraph" w:styleId="Sinespaciado">
    <w:name w:val="No Spacing"/>
    <w:uiPriority w:val="1"/>
    <w:qFormat/>
    <w:rsid w:val="00337187"/>
    <w:pPr>
      <w:spacing w:after="0" w:line="240" w:lineRule="auto"/>
    </w:pPr>
    <w:rPr>
      <w:rFonts w:ascii="Times New Roman" w:eastAsia="Times New Roman" w:hAnsi="Times New Roman" w:cs="Times New Roman"/>
      <w:sz w:val="24"/>
      <w:szCs w:val="24"/>
      <w:lang w:val="es-ES" w:eastAsia="es-ES"/>
    </w:rPr>
  </w:style>
  <w:style w:type="paragraph" w:styleId="Sangradetextonormal">
    <w:name w:val="Body Text Indent"/>
    <w:aliases w:val="Sangría de t. independiente"/>
    <w:basedOn w:val="Normal"/>
    <w:link w:val="SangradetextonormalCar"/>
    <w:rsid w:val="00337187"/>
    <w:pPr>
      <w:tabs>
        <w:tab w:val="left" w:pos="1100"/>
      </w:tabs>
      <w:spacing w:after="0" w:line="240" w:lineRule="auto"/>
      <w:ind w:left="1100"/>
    </w:pPr>
    <w:rPr>
      <w:rFonts w:ascii="Times New Roman" w:eastAsia="Times New Roman" w:hAnsi="Times New Roman" w:cs="Times New Roman"/>
      <w:sz w:val="24"/>
      <w:szCs w:val="24"/>
      <w:lang w:val="es-ES" w:eastAsia="es-ES" w:bidi="he-IL"/>
    </w:rPr>
  </w:style>
  <w:style w:type="character" w:customStyle="1" w:styleId="SangradetextonormalCar">
    <w:name w:val="Sangría de texto normal Car"/>
    <w:aliases w:val="Sangría de t. independiente Car"/>
    <w:basedOn w:val="Fuentedeprrafopredeter"/>
    <w:link w:val="Sangradetextonormal"/>
    <w:rsid w:val="00337187"/>
    <w:rPr>
      <w:rFonts w:ascii="Times New Roman" w:eastAsia="Times New Roman" w:hAnsi="Times New Roman" w:cs="Times New Roman"/>
      <w:sz w:val="24"/>
      <w:szCs w:val="24"/>
      <w:lang w:val="es-ES" w:eastAsia="es-ES" w:bidi="he-IL"/>
    </w:rPr>
  </w:style>
  <w:style w:type="paragraph" w:styleId="Ttulo">
    <w:name w:val="Title"/>
    <w:basedOn w:val="Normal"/>
    <w:link w:val="TtuloCar"/>
    <w:uiPriority w:val="99"/>
    <w:qFormat/>
    <w:rsid w:val="00337187"/>
    <w:pPr>
      <w:spacing w:after="0" w:line="240" w:lineRule="auto"/>
      <w:jc w:val="center"/>
    </w:pPr>
    <w:rPr>
      <w:rFonts w:ascii="Times New Roman" w:eastAsia="Times New Roman" w:hAnsi="Times New Roman" w:cs="Times New Roman"/>
      <w:b/>
      <w:sz w:val="24"/>
      <w:szCs w:val="20"/>
      <w:lang w:val="es-ES_tradnl" w:eastAsia="es-ES"/>
    </w:rPr>
  </w:style>
  <w:style w:type="character" w:customStyle="1" w:styleId="TtuloCar">
    <w:name w:val="Título Car"/>
    <w:basedOn w:val="Fuentedeprrafopredeter"/>
    <w:link w:val="Ttulo"/>
    <w:uiPriority w:val="99"/>
    <w:rsid w:val="00337187"/>
    <w:rPr>
      <w:rFonts w:ascii="Times New Roman" w:eastAsia="Times New Roman" w:hAnsi="Times New Roman" w:cs="Times New Roman"/>
      <w:b/>
      <w:sz w:val="24"/>
      <w:szCs w:val="20"/>
      <w:lang w:val="es-ES_tradnl" w:eastAsia="es-ES"/>
    </w:rPr>
  </w:style>
  <w:style w:type="paragraph" w:styleId="Encabezado">
    <w:name w:val="header"/>
    <w:basedOn w:val="Normal"/>
    <w:link w:val="EncabezadoCar"/>
    <w:uiPriority w:val="99"/>
    <w:unhideWhenUsed/>
    <w:rsid w:val="00EA65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6515"/>
  </w:style>
  <w:style w:type="paragraph" w:styleId="Piedepgina">
    <w:name w:val="footer"/>
    <w:basedOn w:val="Normal"/>
    <w:link w:val="PiedepginaCar"/>
    <w:uiPriority w:val="99"/>
    <w:unhideWhenUsed/>
    <w:rsid w:val="00EA65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6515"/>
  </w:style>
  <w:style w:type="character" w:styleId="Refdecomentario">
    <w:name w:val="annotation reference"/>
    <w:basedOn w:val="Fuentedeprrafopredeter"/>
    <w:uiPriority w:val="99"/>
    <w:semiHidden/>
    <w:unhideWhenUsed/>
    <w:rsid w:val="005E6A97"/>
    <w:rPr>
      <w:sz w:val="16"/>
      <w:szCs w:val="16"/>
    </w:rPr>
  </w:style>
  <w:style w:type="paragraph" w:styleId="Textocomentario">
    <w:name w:val="annotation text"/>
    <w:basedOn w:val="Normal"/>
    <w:link w:val="TextocomentarioCar"/>
    <w:uiPriority w:val="99"/>
    <w:semiHidden/>
    <w:unhideWhenUsed/>
    <w:rsid w:val="005E6A9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E6A97"/>
    <w:rPr>
      <w:sz w:val="20"/>
      <w:szCs w:val="20"/>
    </w:rPr>
  </w:style>
  <w:style w:type="paragraph" w:styleId="Asuntodelcomentario">
    <w:name w:val="annotation subject"/>
    <w:basedOn w:val="Textocomentario"/>
    <w:next w:val="Textocomentario"/>
    <w:link w:val="AsuntodelcomentarioCar"/>
    <w:uiPriority w:val="99"/>
    <w:semiHidden/>
    <w:unhideWhenUsed/>
    <w:rsid w:val="005E6A97"/>
    <w:rPr>
      <w:b/>
      <w:bCs/>
    </w:rPr>
  </w:style>
  <w:style w:type="character" w:customStyle="1" w:styleId="AsuntodelcomentarioCar">
    <w:name w:val="Asunto del comentario Car"/>
    <w:basedOn w:val="TextocomentarioCar"/>
    <w:link w:val="Asuntodelcomentario"/>
    <w:uiPriority w:val="99"/>
    <w:semiHidden/>
    <w:rsid w:val="005E6A97"/>
    <w:rPr>
      <w:b/>
      <w:bCs/>
      <w:sz w:val="20"/>
      <w:szCs w:val="20"/>
    </w:rPr>
  </w:style>
  <w:style w:type="paragraph" w:styleId="Textodeglobo">
    <w:name w:val="Balloon Text"/>
    <w:basedOn w:val="Normal"/>
    <w:link w:val="TextodegloboCar"/>
    <w:uiPriority w:val="99"/>
    <w:semiHidden/>
    <w:unhideWhenUsed/>
    <w:rsid w:val="005E6A9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E6A9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187"/>
  </w:style>
  <w:style w:type="paragraph" w:styleId="Ttulo2">
    <w:name w:val="heading 2"/>
    <w:basedOn w:val="Normal"/>
    <w:next w:val="Normal"/>
    <w:link w:val="Ttulo2Car"/>
    <w:qFormat/>
    <w:rsid w:val="00337187"/>
    <w:pPr>
      <w:keepNext/>
      <w:numPr>
        <w:numId w:val="1"/>
      </w:numPr>
      <w:spacing w:after="0" w:line="240" w:lineRule="auto"/>
      <w:jc w:val="both"/>
      <w:outlineLvl w:val="1"/>
    </w:pPr>
    <w:rPr>
      <w:rFonts w:ascii="Arial" w:eastAsia="Times New Roman" w:hAnsi="Arial" w:cs="Times New Roman"/>
      <w:b/>
      <w:bCs/>
      <w:sz w:val="24"/>
      <w:szCs w:val="24"/>
      <w:lang w:val="es-ES" w:eastAsia="es-ES" w:bidi="he-I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337187"/>
    <w:rPr>
      <w:rFonts w:ascii="Arial" w:eastAsia="Times New Roman" w:hAnsi="Arial" w:cs="Times New Roman"/>
      <w:b/>
      <w:bCs/>
      <w:sz w:val="24"/>
      <w:szCs w:val="24"/>
      <w:lang w:val="es-ES" w:eastAsia="es-ES" w:bidi="he-IL"/>
    </w:rPr>
  </w:style>
  <w:style w:type="paragraph" w:styleId="Prrafodelista">
    <w:name w:val="List Paragraph"/>
    <w:basedOn w:val="Normal"/>
    <w:uiPriority w:val="34"/>
    <w:qFormat/>
    <w:rsid w:val="00337187"/>
    <w:pPr>
      <w:ind w:left="720"/>
      <w:contextualSpacing/>
    </w:pPr>
  </w:style>
  <w:style w:type="paragraph" w:styleId="Sinespaciado">
    <w:name w:val="No Spacing"/>
    <w:uiPriority w:val="1"/>
    <w:qFormat/>
    <w:rsid w:val="00337187"/>
    <w:pPr>
      <w:spacing w:after="0" w:line="240" w:lineRule="auto"/>
    </w:pPr>
    <w:rPr>
      <w:rFonts w:ascii="Times New Roman" w:eastAsia="Times New Roman" w:hAnsi="Times New Roman" w:cs="Times New Roman"/>
      <w:sz w:val="24"/>
      <w:szCs w:val="24"/>
      <w:lang w:val="es-ES" w:eastAsia="es-ES"/>
    </w:rPr>
  </w:style>
  <w:style w:type="paragraph" w:styleId="Sangradetextonormal">
    <w:name w:val="Body Text Indent"/>
    <w:aliases w:val="Sangría de t. independiente"/>
    <w:basedOn w:val="Normal"/>
    <w:link w:val="SangradetextonormalCar"/>
    <w:rsid w:val="00337187"/>
    <w:pPr>
      <w:tabs>
        <w:tab w:val="left" w:pos="1100"/>
      </w:tabs>
      <w:spacing w:after="0" w:line="240" w:lineRule="auto"/>
      <w:ind w:left="1100"/>
    </w:pPr>
    <w:rPr>
      <w:rFonts w:ascii="Times New Roman" w:eastAsia="Times New Roman" w:hAnsi="Times New Roman" w:cs="Times New Roman"/>
      <w:sz w:val="24"/>
      <w:szCs w:val="24"/>
      <w:lang w:val="es-ES" w:eastAsia="es-ES" w:bidi="he-IL"/>
    </w:rPr>
  </w:style>
  <w:style w:type="character" w:customStyle="1" w:styleId="SangradetextonormalCar">
    <w:name w:val="Sangría de texto normal Car"/>
    <w:aliases w:val="Sangría de t. independiente Car"/>
    <w:basedOn w:val="Fuentedeprrafopredeter"/>
    <w:link w:val="Sangradetextonormal"/>
    <w:rsid w:val="00337187"/>
    <w:rPr>
      <w:rFonts w:ascii="Times New Roman" w:eastAsia="Times New Roman" w:hAnsi="Times New Roman" w:cs="Times New Roman"/>
      <w:sz w:val="24"/>
      <w:szCs w:val="24"/>
      <w:lang w:val="es-ES" w:eastAsia="es-ES" w:bidi="he-IL"/>
    </w:rPr>
  </w:style>
  <w:style w:type="paragraph" w:styleId="Ttulo">
    <w:name w:val="Title"/>
    <w:basedOn w:val="Normal"/>
    <w:link w:val="TtuloCar"/>
    <w:uiPriority w:val="99"/>
    <w:qFormat/>
    <w:rsid w:val="00337187"/>
    <w:pPr>
      <w:spacing w:after="0" w:line="240" w:lineRule="auto"/>
      <w:jc w:val="center"/>
    </w:pPr>
    <w:rPr>
      <w:rFonts w:ascii="Times New Roman" w:eastAsia="Times New Roman" w:hAnsi="Times New Roman" w:cs="Times New Roman"/>
      <w:b/>
      <w:sz w:val="24"/>
      <w:szCs w:val="20"/>
      <w:lang w:val="es-ES_tradnl" w:eastAsia="es-ES"/>
    </w:rPr>
  </w:style>
  <w:style w:type="character" w:customStyle="1" w:styleId="TtuloCar">
    <w:name w:val="Título Car"/>
    <w:basedOn w:val="Fuentedeprrafopredeter"/>
    <w:link w:val="Ttulo"/>
    <w:uiPriority w:val="99"/>
    <w:rsid w:val="00337187"/>
    <w:rPr>
      <w:rFonts w:ascii="Times New Roman" w:eastAsia="Times New Roman" w:hAnsi="Times New Roman" w:cs="Times New Roman"/>
      <w:b/>
      <w:sz w:val="24"/>
      <w:szCs w:val="20"/>
      <w:lang w:val="es-ES_tradnl" w:eastAsia="es-ES"/>
    </w:rPr>
  </w:style>
  <w:style w:type="paragraph" w:styleId="Encabezado">
    <w:name w:val="header"/>
    <w:basedOn w:val="Normal"/>
    <w:link w:val="EncabezadoCar"/>
    <w:uiPriority w:val="99"/>
    <w:unhideWhenUsed/>
    <w:rsid w:val="00EA65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6515"/>
  </w:style>
  <w:style w:type="paragraph" w:styleId="Piedepgina">
    <w:name w:val="footer"/>
    <w:basedOn w:val="Normal"/>
    <w:link w:val="PiedepginaCar"/>
    <w:uiPriority w:val="99"/>
    <w:unhideWhenUsed/>
    <w:rsid w:val="00EA65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6515"/>
  </w:style>
  <w:style w:type="character" w:styleId="Refdecomentario">
    <w:name w:val="annotation reference"/>
    <w:basedOn w:val="Fuentedeprrafopredeter"/>
    <w:uiPriority w:val="99"/>
    <w:semiHidden/>
    <w:unhideWhenUsed/>
    <w:rsid w:val="005E6A97"/>
    <w:rPr>
      <w:sz w:val="16"/>
      <w:szCs w:val="16"/>
    </w:rPr>
  </w:style>
  <w:style w:type="paragraph" w:styleId="Textocomentario">
    <w:name w:val="annotation text"/>
    <w:basedOn w:val="Normal"/>
    <w:link w:val="TextocomentarioCar"/>
    <w:uiPriority w:val="99"/>
    <w:semiHidden/>
    <w:unhideWhenUsed/>
    <w:rsid w:val="005E6A9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E6A97"/>
    <w:rPr>
      <w:sz w:val="20"/>
      <w:szCs w:val="20"/>
    </w:rPr>
  </w:style>
  <w:style w:type="paragraph" w:styleId="Asuntodelcomentario">
    <w:name w:val="annotation subject"/>
    <w:basedOn w:val="Textocomentario"/>
    <w:next w:val="Textocomentario"/>
    <w:link w:val="AsuntodelcomentarioCar"/>
    <w:uiPriority w:val="99"/>
    <w:semiHidden/>
    <w:unhideWhenUsed/>
    <w:rsid w:val="005E6A97"/>
    <w:rPr>
      <w:b/>
      <w:bCs/>
    </w:rPr>
  </w:style>
  <w:style w:type="character" w:customStyle="1" w:styleId="AsuntodelcomentarioCar">
    <w:name w:val="Asunto del comentario Car"/>
    <w:basedOn w:val="TextocomentarioCar"/>
    <w:link w:val="Asuntodelcomentario"/>
    <w:uiPriority w:val="99"/>
    <w:semiHidden/>
    <w:rsid w:val="005E6A97"/>
    <w:rPr>
      <w:b/>
      <w:bCs/>
      <w:sz w:val="20"/>
      <w:szCs w:val="20"/>
    </w:rPr>
  </w:style>
  <w:style w:type="paragraph" w:styleId="Textodeglobo">
    <w:name w:val="Balloon Text"/>
    <w:basedOn w:val="Normal"/>
    <w:link w:val="TextodegloboCar"/>
    <w:uiPriority w:val="99"/>
    <w:semiHidden/>
    <w:unhideWhenUsed/>
    <w:rsid w:val="005E6A9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E6A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emf"/><Relationship Id="rId14" Type="http://schemas.microsoft.com/office/2011/relationships/commentsExtended" Target="commentsExtended.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12</Pages>
  <Words>2618</Words>
  <Characters>14399</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MTEBES</dc:creator>
  <cp:lastModifiedBy>Patrimonio</cp:lastModifiedBy>
  <cp:revision>5</cp:revision>
  <dcterms:created xsi:type="dcterms:W3CDTF">2018-11-20T14:40:00Z</dcterms:created>
  <dcterms:modified xsi:type="dcterms:W3CDTF">2018-11-21T14:40:00Z</dcterms:modified>
</cp:coreProperties>
</file>